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FF174" w14:textId="77777777" w:rsidR="00572951" w:rsidRDefault="00572951">
      <w:pPr>
        <w:rPr>
          <w:rFonts w:hint="eastAsia"/>
        </w:rPr>
      </w:pPr>
    </w:p>
    <w:p w14:paraId="71AB31C1" w14:textId="77777777" w:rsidR="00572951" w:rsidRDefault="00572951">
      <w:pPr>
        <w:rPr>
          <w:rFonts w:hint="eastAsia"/>
        </w:rPr>
      </w:pPr>
      <w:r>
        <w:rPr>
          <w:rFonts w:hint="eastAsia"/>
        </w:rPr>
        <w:tab/>
        <w:t>《Fēng》Lǐ Qiáo：古韵中的自然之声</w:t>
      </w:r>
    </w:p>
    <w:p w14:paraId="601B1666" w14:textId="77777777" w:rsidR="00572951" w:rsidRDefault="00572951">
      <w:pPr>
        <w:rPr>
          <w:rFonts w:hint="eastAsia"/>
        </w:rPr>
      </w:pPr>
    </w:p>
    <w:p w14:paraId="052E66BB" w14:textId="77777777" w:rsidR="00572951" w:rsidRDefault="00572951">
      <w:pPr>
        <w:rPr>
          <w:rFonts w:hint="eastAsia"/>
        </w:rPr>
      </w:pPr>
    </w:p>
    <w:p w14:paraId="7150765B" w14:textId="77777777" w:rsidR="00572951" w:rsidRDefault="00572951">
      <w:pPr>
        <w:rPr>
          <w:rFonts w:hint="eastAsia"/>
        </w:rPr>
      </w:pPr>
      <w:r>
        <w:rPr>
          <w:rFonts w:hint="eastAsia"/>
        </w:rPr>
        <w:tab/>
        <w:t>在中国古典诗歌的长河中，唐代诗人李峤以其独特的笔触，描绘了自然界的种种景象。其中，《风》这首诗便是他对于自然元素之一——风的独特诠释。通过短短四句，李峤不仅勾勒出了风的无形与无常，还赋予了它情感和意志，仿佛风也有了自己的故事。"解落三秋叶，能开二月花。过江千尺浪，入竹万竿斜。"这四句诗简洁而富有力量，它们以四季为背景，展现了风在不同时间里的影响力。</w:t>
      </w:r>
    </w:p>
    <w:p w14:paraId="50F31C81" w14:textId="77777777" w:rsidR="00572951" w:rsidRDefault="00572951">
      <w:pPr>
        <w:rPr>
          <w:rFonts w:hint="eastAsia"/>
        </w:rPr>
      </w:pPr>
    </w:p>
    <w:p w14:paraId="2A95A470" w14:textId="77777777" w:rsidR="00572951" w:rsidRDefault="00572951">
      <w:pPr>
        <w:rPr>
          <w:rFonts w:hint="eastAsia"/>
        </w:rPr>
      </w:pPr>
    </w:p>
    <w:p w14:paraId="1B66C590" w14:textId="77777777" w:rsidR="00572951" w:rsidRDefault="00572951">
      <w:pPr>
        <w:rPr>
          <w:rFonts w:hint="eastAsia"/>
        </w:rPr>
      </w:pPr>
    </w:p>
    <w:p w14:paraId="6A8437FA" w14:textId="77777777" w:rsidR="00572951" w:rsidRDefault="00572951">
      <w:pPr>
        <w:rPr>
          <w:rFonts w:hint="eastAsia"/>
        </w:rPr>
      </w:pPr>
      <w:r>
        <w:rPr>
          <w:rFonts w:hint="eastAsia"/>
        </w:rPr>
        <w:tab/>
        <w:t>诗意解读：无形之手的季节变换</w:t>
      </w:r>
    </w:p>
    <w:p w14:paraId="3E04A98E" w14:textId="77777777" w:rsidR="00572951" w:rsidRDefault="00572951">
      <w:pPr>
        <w:rPr>
          <w:rFonts w:hint="eastAsia"/>
        </w:rPr>
      </w:pPr>
    </w:p>
    <w:p w14:paraId="40A8D757" w14:textId="77777777" w:rsidR="00572951" w:rsidRDefault="00572951">
      <w:pPr>
        <w:rPr>
          <w:rFonts w:hint="eastAsia"/>
        </w:rPr>
      </w:pPr>
    </w:p>
    <w:p w14:paraId="692372C8" w14:textId="77777777" w:rsidR="00572951" w:rsidRDefault="00572951">
      <w:pPr>
        <w:rPr>
          <w:rFonts w:hint="eastAsia"/>
        </w:rPr>
      </w:pPr>
      <w:r>
        <w:rPr>
          <w:rFonts w:hint="eastAsia"/>
        </w:rPr>
        <w:tab/>
        <w:t>首句“解落三秋叶”，描绘的是秋季里，风如同一位无形的画师，轻轻一挥，便让树叶从枝头飘落，铺满大地，给世界披上了一层金黄的外衣。接着，“能开二月花”则把我们带到了春天，春风轻拂，唤醒了沉睡的花朵，让它们绽放出最绚烂的颜色。这两句诗相辅相成，既体现了风的力量，又表达了它温柔的一面。李峤用风的形象，巧妙地连接了秋天的凋零与春天的复苏，展示了大自然循环不息的生命力。</w:t>
      </w:r>
    </w:p>
    <w:p w14:paraId="1C2EB66C" w14:textId="77777777" w:rsidR="00572951" w:rsidRDefault="00572951">
      <w:pPr>
        <w:rPr>
          <w:rFonts w:hint="eastAsia"/>
        </w:rPr>
      </w:pPr>
    </w:p>
    <w:p w14:paraId="266AEA36" w14:textId="77777777" w:rsidR="00572951" w:rsidRDefault="00572951">
      <w:pPr>
        <w:rPr>
          <w:rFonts w:hint="eastAsia"/>
        </w:rPr>
      </w:pPr>
    </w:p>
    <w:p w14:paraId="3A875472" w14:textId="77777777" w:rsidR="00572951" w:rsidRDefault="00572951">
      <w:pPr>
        <w:rPr>
          <w:rFonts w:hint="eastAsia"/>
        </w:rPr>
      </w:pPr>
    </w:p>
    <w:p w14:paraId="6FAF968B" w14:textId="77777777" w:rsidR="00572951" w:rsidRDefault="00572951">
      <w:pPr>
        <w:rPr>
          <w:rFonts w:hint="eastAsia"/>
        </w:rPr>
      </w:pPr>
      <w:r>
        <w:rPr>
          <w:rFonts w:hint="eastAsia"/>
        </w:rPr>
        <w:tab/>
        <w:t>风的动态：波澜壮阔与静谧深邃</w:t>
      </w:r>
    </w:p>
    <w:p w14:paraId="33EFA38A" w14:textId="77777777" w:rsidR="00572951" w:rsidRDefault="00572951">
      <w:pPr>
        <w:rPr>
          <w:rFonts w:hint="eastAsia"/>
        </w:rPr>
      </w:pPr>
    </w:p>
    <w:p w14:paraId="3FE54842" w14:textId="77777777" w:rsidR="00572951" w:rsidRDefault="00572951">
      <w:pPr>
        <w:rPr>
          <w:rFonts w:hint="eastAsia"/>
        </w:rPr>
      </w:pPr>
    </w:p>
    <w:p w14:paraId="6BF68F9D" w14:textId="77777777" w:rsidR="00572951" w:rsidRDefault="00572951">
      <w:pPr>
        <w:rPr>
          <w:rFonts w:hint="eastAsia"/>
        </w:rPr>
      </w:pPr>
      <w:r>
        <w:rPr>
          <w:rFonts w:hint="eastAsia"/>
        </w:rPr>
        <w:tab/>
        <w:t>后两句“过江千尺浪，入竹万竿斜”，进一步将风的动态展现在读者眼前。当风掠过江面时，它能够激起千尺高的波浪，展现出磅礴的气势；而当它穿过竹林时，却又变得柔和起来，只是轻轻倾斜了竹子，营造出一种宁静而深远的意境。这种对比，使得风的形象更加立体，既有着大海般的豪迈，也有着竹林般的优雅。李峤通过这样的描写，让我们看到了风的不同面貌，也感受到了自然界的多姿多彩。</w:t>
      </w:r>
    </w:p>
    <w:p w14:paraId="5BD6FE39" w14:textId="77777777" w:rsidR="00572951" w:rsidRDefault="00572951">
      <w:pPr>
        <w:rPr>
          <w:rFonts w:hint="eastAsia"/>
        </w:rPr>
      </w:pPr>
    </w:p>
    <w:p w14:paraId="77BBFB63" w14:textId="77777777" w:rsidR="00572951" w:rsidRDefault="00572951">
      <w:pPr>
        <w:rPr>
          <w:rFonts w:hint="eastAsia"/>
        </w:rPr>
      </w:pPr>
    </w:p>
    <w:p w14:paraId="265F4E6C" w14:textId="77777777" w:rsidR="00572951" w:rsidRDefault="00572951">
      <w:pPr>
        <w:rPr>
          <w:rFonts w:hint="eastAsia"/>
        </w:rPr>
      </w:pPr>
    </w:p>
    <w:p w14:paraId="6EECCC28" w14:textId="77777777" w:rsidR="00572951" w:rsidRDefault="00572951">
      <w:pPr>
        <w:rPr>
          <w:rFonts w:hint="eastAsia"/>
        </w:rPr>
      </w:pPr>
      <w:r>
        <w:rPr>
          <w:rFonts w:hint="eastAsia"/>
        </w:rPr>
        <w:tab/>
        <w:t>历史背景下的诗歌创作</w:t>
      </w:r>
    </w:p>
    <w:p w14:paraId="6027AD22" w14:textId="77777777" w:rsidR="00572951" w:rsidRDefault="00572951">
      <w:pPr>
        <w:rPr>
          <w:rFonts w:hint="eastAsia"/>
        </w:rPr>
      </w:pPr>
    </w:p>
    <w:p w14:paraId="774B09A2" w14:textId="77777777" w:rsidR="00572951" w:rsidRDefault="00572951">
      <w:pPr>
        <w:rPr>
          <w:rFonts w:hint="eastAsia"/>
        </w:rPr>
      </w:pPr>
    </w:p>
    <w:p w14:paraId="5975A024" w14:textId="77777777" w:rsidR="00572951" w:rsidRDefault="00572951">
      <w:pPr>
        <w:rPr>
          <w:rFonts w:hint="eastAsia"/>
        </w:rPr>
      </w:pPr>
      <w:r>
        <w:rPr>
          <w:rFonts w:hint="eastAsia"/>
        </w:rPr>
        <w:tab/>
        <w:t>李峤生活在唐朝初期，那是一个文化繁荣、诗歌发展迅速的时代。作为初唐四杰之一，他的诗歌风格严谨，注重对仗和平仄，深受当时文人的喜爱。《风》这首诗虽然简短，但其结构紧凑，语言精炼，充分体现了李峤的诗歌艺术。在那个时代，诗歌不仅是文人表达情感的方式，更是社会交流的重要媒介。李峤的《风》可能不仅仅是一首关于自然的诗，它或许还隐含了诗人对当时社会和政治的看法。通过对风的赞美，李峤也可能是在表达自己对于理想社会的一种向往，一个既有力量又有秩序的世界。</w:t>
      </w:r>
    </w:p>
    <w:p w14:paraId="1CA71637" w14:textId="77777777" w:rsidR="00572951" w:rsidRDefault="00572951">
      <w:pPr>
        <w:rPr>
          <w:rFonts w:hint="eastAsia"/>
        </w:rPr>
      </w:pPr>
    </w:p>
    <w:p w14:paraId="5404D51F" w14:textId="77777777" w:rsidR="00572951" w:rsidRDefault="00572951">
      <w:pPr>
        <w:rPr>
          <w:rFonts w:hint="eastAsia"/>
        </w:rPr>
      </w:pPr>
    </w:p>
    <w:p w14:paraId="7D5D9699" w14:textId="77777777" w:rsidR="00572951" w:rsidRDefault="00572951">
      <w:pPr>
        <w:rPr>
          <w:rFonts w:hint="eastAsia"/>
        </w:rPr>
      </w:pPr>
    </w:p>
    <w:p w14:paraId="3A152CFF" w14:textId="77777777" w:rsidR="00572951" w:rsidRDefault="00572951">
      <w:pPr>
        <w:rPr>
          <w:rFonts w:hint="eastAsia"/>
        </w:rPr>
      </w:pPr>
      <w:r>
        <w:rPr>
          <w:rFonts w:hint="eastAsia"/>
        </w:rPr>
        <w:tab/>
        <w:t>传承至今的文化意义</w:t>
      </w:r>
    </w:p>
    <w:p w14:paraId="1DF9FA98" w14:textId="77777777" w:rsidR="00572951" w:rsidRDefault="00572951">
      <w:pPr>
        <w:rPr>
          <w:rFonts w:hint="eastAsia"/>
        </w:rPr>
      </w:pPr>
    </w:p>
    <w:p w14:paraId="5A3A2099" w14:textId="77777777" w:rsidR="00572951" w:rsidRDefault="00572951">
      <w:pPr>
        <w:rPr>
          <w:rFonts w:hint="eastAsia"/>
        </w:rPr>
      </w:pPr>
    </w:p>
    <w:p w14:paraId="54F4F473" w14:textId="77777777" w:rsidR="00572951" w:rsidRDefault="00572951">
      <w:pPr>
        <w:rPr>
          <w:rFonts w:hint="eastAsia"/>
        </w:rPr>
      </w:pPr>
      <w:r>
        <w:rPr>
          <w:rFonts w:hint="eastAsia"/>
        </w:rPr>
        <w:tab/>
        <w:t>经过岁月的洗礼，《风》这首诗依然流传至今，成为中华文化宝库中的一颗璀璨明珠。它不仅是中国古典文学的经典之作，也是现代人们了解古代诗人思想感情的一个窗口。今天的我们，在快节奏的生活中，或许已经很少有机会去仔细聆听风的声音，感受它的变化。然而，通过阅读李峤的《风》，我们可以暂时放慢脚步，回归到那个简单而又充满诗意的世界，重新发现身边的美好。这首诗提醒我们，即使是在现代社会，我们也应该保持一颗敏感的心，去欣赏自然的美妙，去理解古人留给我们的智慧。</w:t>
      </w:r>
    </w:p>
    <w:p w14:paraId="06B2DC89" w14:textId="77777777" w:rsidR="00572951" w:rsidRDefault="00572951">
      <w:pPr>
        <w:rPr>
          <w:rFonts w:hint="eastAsia"/>
        </w:rPr>
      </w:pPr>
    </w:p>
    <w:p w14:paraId="5A495097" w14:textId="77777777" w:rsidR="00572951" w:rsidRDefault="00572951">
      <w:pPr>
        <w:rPr>
          <w:rFonts w:hint="eastAsia"/>
        </w:rPr>
      </w:pPr>
    </w:p>
    <w:p w14:paraId="6E59653F" w14:textId="77777777" w:rsidR="00572951" w:rsidRDefault="005729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385669" w14:textId="49A587D9" w:rsidR="00C1532E" w:rsidRDefault="00C1532E"/>
    <w:sectPr w:rsidR="00C15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2E"/>
    <w:rsid w:val="00572951"/>
    <w:rsid w:val="00C1532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E8471-B086-4719-8EAC-497834D5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