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小学生活中，语言的美丽无处不在。无论是课堂上的朗朗书声，还是课后的欢声笑语，优美的句子总能让我们的心灵感到温暖和快乐。今天，我们就来欣赏一些一二三年级最流行的优美句子，感受其中蕴含的智慧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句子之美，来自生活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常常在生活中观察身边的一切，从花草树木到小动物，甚至是雨后的彩虹，这些都成为他们表达情感的源泉。比如，有位同学写道：“小鸟在天空中自由飞翔，像一朵盛开的花朵。”这句话不仅描绘了小鸟的美丽形态，更表达了对自由的向往。这样的句子让我们意识到，生活中的每一处细节都值得我们去发现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年纪，友谊是孩子们最珍贵的情感。许多小朋友通过简单而动人的句子来表达他们对朋友的爱。“你是我的阳光，照亮了我的每一天。”这句简单的话语蕴含了深厚的情感，展现了朋友之间的真诚与关怀。这样的句子，让我们明白，友谊不仅是陪伴，更是一种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梦想，他们用简单的语言描绘出对未来的美好憧憬。“我想像小鸟一样飞翔，去看更远的地方。”这是孩子们纯真的梦想，也是他们对未来的渴望。这样的句子提醒我们，要勇敢追逐自己的梦想，无论未来多么艰难，我们都应该保持那份初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孩子们最好的课堂，他们在这里学习、观察和思考。“春天的花儿像笑脸，夏天的树叶像绿伞。”通过这些句子，孩子们用简单的比喻表达了对自然的热爱与敬畏。自然的美好无时无刻不在影响着他们的心灵，让他们在成长的过程中更加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二三年级的学习生活中，优美的句子如同星星一般点亮了孩子们的心灵。它们不仅是语言的表达，更是情感的传递和思想的升华。通过这些句子，孩子们学会了观察生活、珍惜友谊、追逐梦想以及热爱自然。让我们一同欣赏这些优美的句子，感受其中蕴含的智慧与美丽，共同陪伴孩子们在语言的世界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