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“一就”造句的魅力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就”是一个极富表达力的词组，它能够将两个动作、状态或情况紧密地联系在一起，展现出一种连贯的逻辑关系。使用“一就”造句，可以有效地传达因果关系或时间顺序，使语言更具表现力和连贯性。例如，句子“一看到这幅画，他就深深地被它的美感打动”就充分展示了“一就”在表达因果关系上的强大功能。在这里，“一看到”与“就深深地被它的美感打动”之间形成了紧密的因果关系，使句子的意思更加明确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巧妙使用“一就”提升语言表达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地使用“一就”可以极大地提升语言的表达效果。比如，在写作中，我们常常需要表现出事情的迅速发生或某种状态的立即体现。此时，“一就”可以发挥重要作用。例如，“一听到消息，大家就迅速行动起来”，这句话不仅清晰地描述了行动的迅速，而且通过“一就”增强了动作之间的紧密联系。这种表达方式使语言更具活力和动感，使读者能够更好地理解事件的发展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生活中的“一就”造句实例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一就”造句的应用也是非常广泛的。我们可以看到这样的句子：“一见到朋友，他就兴奋地打招呼。”在这个例子中，“一见到朋友”与“就兴奋地打招呼”之间的关系被清晰地表达出来，体现了人物情感的即时变化。这种句子结构不仅自然流畅，还能有效地传达人物的心理状态和行为反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创作练习与建议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一就”造句，可以尝试进行一些创作练习。比如，选取日常生活中的不同场景，运用“一就”造句来描述这些场景中的因果关系或时间顺序。这样不仅可以提高对“一就”用法的理解，还能增强语言表达的能力。例如，“一看到天气预报，他就决定带伞出门”，通过这种练习，可以帮助自己更灵活地运用“一就”来提升语言的准确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就”是一个非常有用的语言工具，它能够帮助我们更清晰地表达因果关系或时间顺序，使语言更加生动和有力。通过掌握和灵活运用“一就”造句，不仅能提升个人的语言表达能力，还能使写作和口语更加自然流畅。希望通过本文的讲解和实例，读者能够在实际应用中，更好地发挥“一就”的作用，使自己的表达更加优美和精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