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理解“一……就……”结构</w:t>
      </w:r>
    </w:p>
    <w:p>
      <w:pPr>
        <w:rPr>
          <w:rFonts w:hint="eastAsia"/>
          <w:lang w:eastAsia="zh-CN"/>
        </w:rPr>
      </w:pPr>
      <w:r>
        <w:rPr>
          <w:rFonts w:hint="eastAsia"/>
          <w:lang w:eastAsia="zh-CN"/>
        </w:rPr>
        <w:t>在中文里，“一……就……”是一种常见的句型结构，用于描述某种情况一旦发生，另一种情况就会随之发生。这个句型表达了因果关系或者时间上的紧密联系。例如，“一吃辣就容易上火”就是一个典型的“一……就……”句型，说明了吃辣与上火之间的直接关系。掌握这个句型可以帮助我们更清晰地描述事件之间的因果关系。</w:t>
      </w:r>
    </w:p>
    <w:p>
      <w:pPr>
        <w:rPr>
          <w:rFonts w:hint="eastAsia"/>
          <w:lang w:eastAsia="zh-CN"/>
        </w:rPr>
      </w:pPr>
    </w:p>
    <w:p>
      <w:pPr>
        <w:rPr>
          <w:rFonts w:hint="eastAsia"/>
          <w:lang w:eastAsia="zh-CN"/>
        </w:rPr>
      </w:pPr>
      <w:r>
        <w:rPr>
          <w:rFonts w:hint="eastAsia"/>
          <w:lang w:eastAsia="zh-CN"/>
        </w:rPr>
        <w:t>用法举例</w:t>
      </w:r>
    </w:p>
    <w:p>
      <w:pPr>
        <w:rPr>
          <w:rFonts w:hint="eastAsia"/>
          <w:lang w:eastAsia="zh-CN"/>
        </w:rPr>
      </w:pPr>
      <w:r>
        <w:rPr>
          <w:rFonts w:hint="eastAsia"/>
          <w:lang w:eastAsia="zh-CN"/>
        </w:rPr>
        <w:t>为了更好地理解“一……就……”的用法，我们可以看几个实际例子。比如：“一看到那部电影，我就哭了。”这个句子表明，一旦看到电影，就产生了哭泣的反应。这种句型不仅适用于个人感受，也可以描述其他情境。例如：“一打开窗户，房间就变得凉爽了。”这里强调的是开窗与房间温度变化之间的直接关系。</w:t>
      </w:r>
    </w:p>
    <w:p>
      <w:pPr>
        <w:rPr>
          <w:rFonts w:hint="eastAsia"/>
          <w:lang w:eastAsia="zh-CN"/>
        </w:rPr>
      </w:pPr>
    </w:p>
    <w:p>
      <w:pPr>
        <w:rPr>
          <w:rFonts w:hint="eastAsia"/>
          <w:lang w:eastAsia="zh-CN"/>
        </w:rPr>
      </w:pPr>
      <w:r>
        <w:rPr>
          <w:rFonts w:hint="eastAsia"/>
          <w:lang w:eastAsia="zh-CN"/>
        </w:rPr>
        <w:t>使用注意事项</w:t>
      </w:r>
    </w:p>
    <w:p>
      <w:pPr>
        <w:rPr>
          <w:rFonts w:hint="eastAsia"/>
          <w:lang w:eastAsia="zh-CN"/>
        </w:rPr>
      </w:pPr>
      <w:r>
        <w:rPr>
          <w:rFonts w:hint="eastAsia"/>
          <w:lang w:eastAsia="zh-CN"/>
        </w:rPr>
        <w:t>在使用“一……就……”句型时，需要注意两点。要确保句子中的两个部分具有明确的因果关系或者时间上的接续关系。如果关系不明确，句子可能会显得不自然或难以理解。要避免过度使用该句型，以免语言显得单调重复。可以通过适当的变化，例如使用“每当……就……”或“只要……就……”来丰富表达。</w:t>
      </w:r>
    </w:p>
    <w:p>
      <w:pPr>
        <w:rPr>
          <w:rFonts w:hint="eastAsia"/>
          <w:lang w:eastAsia="zh-CN"/>
        </w:rPr>
      </w:pPr>
    </w:p>
    <w:p>
      <w:pPr>
        <w:rPr>
          <w:rFonts w:hint="eastAsia"/>
          <w:lang w:eastAsia="zh-CN"/>
        </w:rPr>
      </w:pPr>
      <w:r>
        <w:rPr>
          <w:rFonts w:hint="eastAsia"/>
          <w:lang w:eastAsia="zh-CN"/>
        </w:rPr>
        <w:t>练习与应用</w:t>
      </w:r>
    </w:p>
    <w:p>
      <w:pPr>
        <w:rPr>
          <w:rFonts w:hint="eastAsia"/>
          <w:lang w:eastAsia="zh-CN"/>
        </w:rPr>
      </w:pPr>
      <w:r>
        <w:rPr>
          <w:rFonts w:hint="eastAsia"/>
          <w:lang w:eastAsia="zh-CN"/>
        </w:rPr>
        <w:t>练习造句是掌握“一……就……”结构的关键。可以尝试将自己的日常生活中的观察和经验转化为这个句型的句子。例如，“一吃到美味的食物，我就感到满足。”这样的句子不仅帮助我们熟悉句型，也能提高语言表达的灵活性。还可以通过与他人讨论或者写作练习，进一步巩固对这一句型的理解。</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一……就……”句型是一种简洁而有效的表达方式，可以清楚地传达因果关系或时间上的紧密联系。通过不断练习和应用，我们能够更加熟练地使用这个句型，并在日常交流中更自如地表达自己的想法。掌握这个句型，不仅能提升语言能力，还能帮助我们更好地理解和描述世界。</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513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2024-10-15T00:45:03Z</dcterms:created>
  <cp:lastModifiedBy>Admin</cp:lastModifiedBy>
  <dcterms:modified xsi:type="dcterms:W3CDTF">2024-10-15T00:45:03Z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