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一年级上册语文造句题库大全</w:t>
      </w:r>
    </w:p>
    <w:p>
      <w:pPr>
        <w:rPr>
          <w:rFonts w:hint="eastAsia"/>
          <w:lang w:eastAsia="zh-CN"/>
        </w:rPr>
      </w:pPr>
      <w:r>
        <w:rPr>
          <w:rFonts w:hint="eastAsia"/>
          <w:lang w:eastAsia="zh-CN"/>
        </w:rPr>
        <w:t>对于一年级的学生来说，学习造句是掌握语言表达的一个重要环节。通过造句，孩子们不仅能加深对生字的理解，还能提高他们的语文能力。本文将为大家提供一年级上册生字的造句题库，帮助家长和老师更好地辅导孩子们学习。</w:t>
      </w:r>
    </w:p>
    <w:p>
      <w:pPr>
        <w:rPr>
          <w:rFonts w:hint="eastAsia"/>
          <w:lang w:eastAsia="zh-CN"/>
        </w:rPr>
      </w:pPr>
    </w:p>
    <w:p>
      <w:pPr>
        <w:rPr>
          <w:rFonts w:hint="eastAsia"/>
          <w:lang w:eastAsia="zh-CN"/>
        </w:rPr>
      </w:pPr>
      <w:r>
        <w:rPr>
          <w:rFonts w:hint="eastAsia"/>
          <w:lang w:eastAsia="zh-CN"/>
        </w:rPr>
        <w:t>生字造句练习的重要性</w:t>
      </w:r>
    </w:p>
    <w:p>
      <w:pPr>
        <w:rPr>
          <w:rFonts w:hint="eastAsia"/>
          <w:lang w:eastAsia="zh-CN"/>
        </w:rPr>
      </w:pPr>
      <w:r>
        <w:rPr>
          <w:rFonts w:hint="eastAsia"/>
          <w:lang w:eastAsia="zh-CN"/>
        </w:rPr>
        <w:t>造句练习对于一年级的学生至关重要。通过造句，学生可以将新学到的生字应用到实际语境中，从而巩固记忆。造句不仅仅是拼写的练习，更重要的是帮助孩子理解字词的含义和用法。这个过程能提升他们的语言能力，使他们能够在日常生活中更好地使用所学的词汇。</w:t>
      </w:r>
    </w:p>
    <w:p>
      <w:pPr>
        <w:rPr>
          <w:rFonts w:hint="eastAsia"/>
          <w:lang w:eastAsia="zh-CN"/>
        </w:rPr>
      </w:pPr>
    </w:p>
    <w:p>
      <w:pPr>
        <w:rPr>
          <w:rFonts w:hint="eastAsia"/>
          <w:lang w:eastAsia="zh-CN"/>
        </w:rPr>
      </w:pPr>
      <w:r>
        <w:rPr>
          <w:rFonts w:hint="eastAsia"/>
          <w:lang w:eastAsia="zh-CN"/>
        </w:rPr>
        <w:t>一年级上册生字造句示例</w:t>
      </w:r>
    </w:p>
    <w:p>
      <w:pPr>
        <w:rPr>
          <w:rFonts w:hint="eastAsia"/>
          <w:lang w:eastAsia="zh-CN"/>
        </w:rPr>
      </w:pPr>
      <w:r>
        <w:rPr>
          <w:rFonts w:hint="eastAsia"/>
          <w:lang w:eastAsia="zh-CN"/>
        </w:rPr>
        <w:t>以下是一些一年级上册常见生字的造句示例，供家长和老师参考：</w:t>
      </w:r>
    </w:p>
    <w:p>
      <w:pPr>
        <w:rPr>
          <w:rFonts w:hint="eastAsia"/>
          <w:lang w:eastAsia="zh-CN"/>
        </w:rPr>
      </w:pPr>
    </w:p>
    <w:p>
      <w:pPr>
        <w:rPr>
          <w:rFonts w:hint="eastAsia"/>
          <w:lang w:eastAsia="zh-CN"/>
        </w:rPr>
      </w:pPr>
      <w:r>
        <w:rPr>
          <w:rFonts w:hint="eastAsia"/>
          <w:lang w:eastAsia="zh-CN"/>
        </w:rPr>
        <w:t xml:space="preserve"> 小：小猫在花园里玩耍。</w:t>
      </w:r>
    </w:p>
    <w:p>
      <w:pPr>
        <w:rPr>
          <w:rFonts w:hint="eastAsia"/>
          <w:lang w:eastAsia="zh-CN"/>
        </w:rPr>
      </w:pPr>
    </w:p>
    <w:p>
      <w:pPr>
        <w:rPr>
          <w:rFonts w:hint="eastAsia"/>
          <w:lang w:eastAsia="zh-CN"/>
        </w:rPr>
      </w:pPr>
      <w:r>
        <w:rPr>
          <w:rFonts w:hint="eastAsia"/>
          <w:lang w:eastAsia="zh-CN"/>
        </w:rPr>
        <w:t xml:space="preserve"> 大：哥哥比我大一岁。</w:t>
      </w:r>
    </w:p>
    <w:p>
      <w:pPr>
        <w:rPr>
          <w:rFonts w:hint="eastAsia"/>
          <w:lang w:eastAsia="zh-CN"/>
        </w:rPr>
      </w:pPr>
    </w:p>
    <w:p>
      <w:pPr>
        <w:rPr>
          <w:rFonts w:hint="eastAsia"/>
          <w:lang w:eastAsia="zh-CN"/>
        </w:rPr>
      </w:pPr>
      <w:r>
        <w:rPr>
          <w:rFonts w:hint="eastAsia"/>
          <w:lang w:eastAsia="zh-CN"/>
        </w:rPr>
        <w:t xml:space="preserve"> 书：我每天都读一本有趣的书。</w:t>
      </w:r>
    </w:p>
    <w:p>
      <w:pPr>
        <w:rPr>
          <w:rFonts w:hint="eastAsia"/>
          <w:lang w:eastAsia="zh-CN"/>
        </w:rPr>
      </w:pPr>
    </w:p>
    <w:p>
      <w:pPr>
        <w:rPr>
          <w:rFonts w:hint="eastAsia"/>
          <w:lang w:eastAsia="zh-CN"/>
        </w:rPr>
      </w:pPr>
      <w:r>
        <w:rPr>
          <w:rFonts w:hint="eastAsia"/>
          <w:lang w:eastAsia="zh-CN"/>
        </w:rPr>
        <w:t xml:space="preserve"> 绿：树叶是绿色的。</w:t>
      </w:r>
    </w:p>
    <w:p>
      <w:pPr>
        <w:rPr>
          <w:rFonts w:hint="eastAsia"/>
          <w:lang w:eastAsia="zh-CN"/>
        </w:rPr>
      </w:pPr>
    </w:p>
    <w:p>
      <w:pPr>
        <w:rPr>
          <w:rFonts w:hint="eastAsia"/>
          <w:lang w:eastAsia="zh-CN"/>
        </w:rPr>
      </w:pPr>
      <w:r>
        <w:rPr>
          <w:rFonts w:hint="eastAsia"/>
          <w:lang w:eastAsia="zh-CN"/>
        </w:rPr>
        <w:t xml:space="preserve"> 走：我们一起去公园走路。</w:t>
      </w:r>
    </w:p>
    <w:p>
      <w:pPr>
        <w:rPr>
          <w:rFonts w:hint="eastAsia"/>
          <w:lang w:eastAsia="zh-CN"/>
        </w:rPr>
      </w:pPr>
    </w:p>
    <w:p>
      <w:pPr>
        <w:rPr>
          <w:rFonts w:hint="eastAsia"/>
          <w:lang w:eastAsia="zh-CN"/>
        </w:rPr>
      </w:pPr>
      <w:r>
        <w:rPr>
          <w:rFonts w:hint="eastAsia"/>
          <w:lang w:eastAsia="zh-CN"/>
        </w:rPr>
        <w:t>如何有效地进行造句练习</w:t>
      </w:r>
    </w:p>
    <w:p>
      <w:pPr>
        <w:rPr>
          <w:rFonts w:hint="eastAsia"/>
          <w:lang w:eastAsia="zh-CN"/>
        </w:rPr>
      </w:pPr>
      <w:r>
        <w:rPr>
          <w:rFonts w:hint="eastAsia"/>
          <w:lang w:eastAsia="zh-CN"/>
        </w:rPr>
        <w:t>为了提高造句练习的效果，家长和老师可以采取一些策略。确保孩子们理解每个生字的意思和用法。鼓励孩子们用自己的语言造句，而不是仅仅模仿例句。可以通过游戏或竞赛的形式，让孩子们在轻松的氛围中进行造句练习，这样会更有趣，也能激发他们的学习兴趣。</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通过系统的生字造句练习，一年级的学生可以有效地掌握语文基础知识。希望本文提供的题库和建议能帮助孩子们在学习语文的过程中取得更好的进步。让我们一起努力，为孩子们的语言学习奠定坚实的基础。</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9B6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2024-10-15T00:45:04Z</dcterms:created>
  <cp:lastModifiedBy>Admin</cp:lastModifiedBy>
  <dcterms:modified xsi:type="dcterms:W3CDTF">2024-10-15T00:45:04Z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