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一年级上册造句好像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语文学习中的一个重要部分，对于一年级的小朋友来说，造句不仅能帮助他们更好地理解和运用词语，还能培养他们的语言表达能力。在一年级的课程中，学生们通常会学习如何用简单的句子表达自己的意思，下面我们来了解一下如何为一年级学生进行造句训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用一个或几个词语组成一句完整的、有意义的句子。对于一年级的学生来说，造句的关键是简单明了，让孩子们能够理解句子的结构和词语的用法。例如，孩子们可以用“猫”、“跑”、“院子”等词语造句，句子可以是“猫在院子里跑来跑去。”这样简单的句子帮助孩子们掌握基本的语法和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如何进行简单的造句练习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或家长可以给孩子提供几个关键词，让他们用这些词语造句。例如，提供“苹果”、“吃”、“快乐”这几个词，孩子可以造出“我吃苹果很快乐。”这样的句子。在造句的过程中，可以鼓励孩子们发挥创造力，并给予适当的指导和纠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有趣的游戏来激发孩子们的造句兴趣。例如，可以玩“词语接龙”游戏，让孩子们根据前一个词语造句。比如，孩子说“我喜欢吃水果。”下一个孩子就可以用“水果”造句，如“我吃了很多水果。”这样的活动不仅有趣，还能增强孩子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对于一年级的学生来说，可以采用以下几种常见的造句方法：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简单陈述句：这是最基本的造句方式，例如“我吃苹果。”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问句：可以用来让孩子们学会提出问题，例如“你吃苹果了吗？”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感叹句：可以用来表达情感，例如“苹果真好吃！”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在进行造句练习时，家长和老师应注意以下几点：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确保简单明了：句子应简洁明了，避免使用复杂的词汇或句式，以免增加孩子们的理解难度。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鼓励创意：鼓励孩子们发挥想象力，造出有趣且富有创意的句子，这样可以提高他们的语言兴趣。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给予及时反馈：在孩子造句时，给予及时的指导和纠正，帮助他们正确理解和使用词汇。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一年级学生提高语言能力的重要途径，通过简单而有趣的造句练习，可以帮助孩子们更好地理解词语的用法和句子的结构。通过不断的练习和鼓励，孩子们将能够在语言表达上取得更大的进步，也能更好地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