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一年级用像造句简单</w:t>
      </w:r>
    </w:p>
    <w:p>
      <w:pPr>
        <w:rPr>
          <w:rFonts w:hint="eastAsia"/>
          <w:lang w:eastAsia="zh-CN"/>
        </w:rPr>
      </w:pPr>
      <w:r>
        <w:rPr>
          <w:rFonts w:hint="eastAsia"/>
          <w:lang w:eastAsia="zh-CN"/>
        </w:rPr>
        <w:t>在一年级的语文学习中，造句是一个重要的技能。使用“像”字造句，可以帮助学生更好地理解比喻和形象的表达方式。今天，我们就来看看如何用“像”字造一些简单的句子，让孩子们在学习的过程中感受到乐趣。</w:t>
      </w:r>
    </w:p>
    <w:p>
      <w:pPr>
        <w:rPr>
          <w:rFonts w:hint="eastAsia"/>
          <w:lang w:eastAsia="zh-CN"/>
        </w:rPr>
      </w:pPr>
    </w:p>
    <w:p>
      <w:pPr>
        <w:rPr>
          <w:rFonts w:hint="eastAsia"/>
          <w:lang w:eastAsia="zh-CN"/>
        </w:rPr>
      </w:pPr>
      <w:r>
        <w:rPr>
          <w:rFonts w:hint="eastAsia"/>
          <w:lang w:eastAsia="zh-CN"/>
        </w:rPr>
        <w:t>什么是“像”字造句？</w:t>
      </w:r>
    </w:p>
    <w:p>
      <w:pPr>
        <w:rPr>
          <w:rFonts w:hint="eastAsia"/>
          <w:lang w:eastAsia="zh-CN"/>
        </w:rPr>
      </w:pPr>
      <w:r>
        <w:rPr>
          <w:rFonts w:hint="eastAsia"/>
          <w:lang w:eastAsia="zh-CN"/>
        </w:rPr>
        <w:t>“像”字在句子中常用来表示比较和相似。它可以帮助学生把一个事物的特点与另一个事物的特点进行对比，使语言更加生动有趣。例如，“像”字可以用来描述一个人或物品的外观、行为或感觉。掌握这一点，对孩子们理解和使用比喻有很大帮助。</w:t>
      </w:r>
    </w:p>
    <w:p>
      <w:pPr>
        <w:rPr>
          <w:rFonts w:hint="eastAsia"/>
          <w:lang w:eastAsia="zh-CN"/>
        </w:rPr>
      </w:pPr>
    </w:p>
    <w:p>
      <w:pPr>
        <w:rPr>
          <w:rFonts w:hint="eastAsia"/>
          <w:lang w:eastAsia="zh-CN"/>
        </w:rPr>
      </w:pPr>
      <w:r>
        <w:rPr>
          <w:rFonts w:hint="eastAsia"/>
          <w:lang w:eastAsia="zh-CN"/>
        </w:rPr>
        <w:t>简单的“像”字造句示例</w:t>
      </w:r>
    </w:p>
    <w:p>
      <w:pPr>
        <w:rPr>
          <w:rFonts w:hint="eastAsia"/>
          <w:lang w:eastAsia="zh-CN"/>
        </w:rPr>
      </w:pPr>
      <w:r>
        <w:rPr>
          <w:rFonts w:hint="eastAsia"/>
          <w:lang w:eastAsia="zh-CN"/>
        </w:rPr>
        <w:t>下面我们来看看一些简单的“像”字造句示例，这些句子适合一年级的小朋友学习和模仿：</w:t>
      </w:r>
    </w:p>
    <w:p>
      <w:pPr>
        <w:rPr>
          <w:rFonts w:hint="eastAsia"/>
          <w:lang w:eastAsia="zh-CN"/>
        </w:rPr>
      </w:pPr>
    </w:p>
    <w:p>
      <w:pPr>
        <w:rPr>
          <w:rFonts w:hint="eastAsia"/>
          <w:lang w:eastAsia="zh-CN"/>
        </w:rPr>
      </w:pPr>
      <w:r>
        <w:rPr>
          <w:rFonts w:hint="eastAsia"/>
          <w:lang w:eastAsia="zh-CN"/>
        </w:rPr>
        <w:t xml:space="preserve"> 小猫的眼睛像两颗亮晶晶的宝石。</w:t>
      </w:r>
    </w:p>
    <w:p>
      <w:pPr>
        <w:rPr>
          <w:rFonts w:hint="eastAsia"/>
          <w:lang w:eastAsia="zh-CN"/>
        </w:rPr>
      </w:pPr>
    </w:p>
    <w:p>
      <w:pPr>
        <w:rPr>
          <w:rFonts w:hint="eastAsia"/>
          <w:lang w:eastAsia="zh-CN"/>
        </w:rPr>
      </w:pPr>
      <w:r>
        <w:rPr>
          <w:rFonts w:hint="eastAsia"/>
          <w:lang w:eastAsia="zh-CN"/>
        </w:rPr>
        <w:t xml:space="preserve"> 她的笑容像春天的阳光一样温暖。</w:t>
      </w:r>
    </w:p>
    <w:p>
      <w:pPr>
        <w:rPr>
          <w:rFonts w:hint="eastAsia"/>
          <w:lang w:eastAsia="zh-CN"/>
        </w:rPr>
      </w:pPr>
    </w:p>
    <w:p>
      <w:pPr>
        <w:rPr>
          <w:rFonts w:hint="eastAsia"/>
          <w:lang w:eastAsia="zh-CN"/>
        </w:rPr>
      </w:pPr>
      <w:r>
        <w:rPr>
          <w:rFonts w:hint="eastAsia"/>
          <w:lang w:eastAsia="zh-CN"/>
        </w:rPr>
        <w:t xml:space="preserve"> 这只小狗跑得像风一样快。</w:t>
      </w:r>
    </w:p>
    <w:p>
      <w:pPr>
        <w:rPr>
          <w:rFonts w:hint="eastAsia"/>
          <w:lang w:eastAsia="zh-CN"/>
        </w:rPr>
      </w:pPr>
    </w:p>
    <w:p>
      <w:pPr>
        <w:rPr>
          <w:rFonts w:hint="eastAsia"/>
          <w:lang w:eastAsia="zh-CN"/>
        </w:rPr>
      </w:pPr>
      <w:r>
        <w:rPr>
          <w:rFonts w:hint="eastAsia"/>
          <w:lang w:eastAsia="zh-CN"/>
        </w:rPr>
        <w:t xml:space="preserve"> 他的声音像蜂蜜一样甜美。</w:t>
      </w:r>
    </w:p>
    <w:p>
      <w:pPr>
        <w:rPr>
          <w:rFonts w:hint="eastAsia"/>
          <w:lang w:eastAsia="zh-CN"/>
        </w:rPr>
      </w:pPr>
    </w:p>
    <w:p>
      <w:pPr>
        <w:rPr>
          <w:rFonts w:hint="eastAsia"/>
          <w:lang w:eastAsia="zh-CN"/>
        </w:rPr>
      </w:pPr>
      <w:r>
        <w:rPr>
          <w:rFonts w:hint="eastAsia"/>
          <w:lang w:eastAsia="zh-CN"/>
        </w:rPr>
        <w:t>如何帮助孩子们练习“像”字造句</w:t>
      </w:r>
    </w:p>
    <w:p>
      <w:pPr>
        <w:rPr>
          <w:rFonts w:hint="eastAsia"/>
          <w:lang w:eastAsia="zh-CN"/>
        </w:rPr>
      </w:pPr>
      <w:r>
        <w:rPr>
          <w:rFonts w:hint="eastAsia"/>
          <w:lang w:eastAsia="zh-CN"/>
        </w:rPr>
        <w:t>帮助孩子们练习“像”字造句时，可以通过一些有趣的活动来提高他们的兴趣。例如，可以让孩子们观察身边的事物，然后用“像”字来描述它们。也可以用一些简单的图片，鼓励孩子们用“像”字造句。通过这些活动，孩子们可以更加轻松地掌握这一技巧。</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学习用“像”字造句，不仅能帮助一年级的学生提高语言表达能力，还能增强他们的想象力和观察力。通过练习和模仿孩子们能够更好地理解和运用比喻，使他们的语言更加生动和有趣。希望家长和老师们能通过各种有趣的活动来帮助孩子们掌握这一技能，让他们在学习中获得快乐。</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2E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2024-10-15T00:45:25Z</dcterms:created>
  <cp:lastModifiedBy>Admin</cp:lastModifiedBy>
  <dcterms:modified xsi:type="dcterms:W3CDTF">2024-10-15T00:45:25Z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