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一年级学生如何使用“常常就像”造句</w:t>
      </w:r>
    </w:p>
    <w:p>
      <w:pPr>
        <w:rPr>
          <w:rFonts w:hint="eastAsia"/>
          <w:lang w:eastAsia="zh-CN"/>
        </w:rPr>
      </w:pPr>
      <w:r>
        <w:rPr>
          <w:rFonts w:hint="eastAsia"/>
          <w:lang w:eastAsia="zh-CN"/>
        </w:rPr>
        <w:t>在学习语言的过程中，造句是帮助学生理解词汇和语法的一个重要环节。对于一年级的学生来说，使用“常常就像”这种表达方式可以帮助他们更好地描述事物的特点和变化。本文将介绍如何通过几个例子，帮助一年级的孩子掌握这种造句方法。</w:t>
      </w:r>
    </w:p>
    <w:p>
      <w:pPr>
        <w:rPr>
          <w:rFonts w:hint="eastAsia"/>
          <w:lang w:eastAsia="zh-CN"/>
        </w:rPr>
      </w:pPr>
    </w:p>
    <w:p>
      <w:pPr>
        <w:rPr>
          <w:rFonts w:hint="eastAsia"/>
          <w:lang w:eastAsia="zh-CN"/>
        </w:rPr>
      </w:pPr>
      <w:r>
        <w:rPr>
          <w:rFonts w:hint="eastAsia"/>
          <w:lang w:eastAsia="zh-CN"/>
        </w:rPr>
        <w:t>什么是“常常就像”造句</w:t>
      </w:r>
    </w:p>
    <w:p>
      <w:pPr>
        <w:rPr>
          <w:rFonts w:hint="eastAsia"/>
          <w:lang w:eastAsia="zh-CN"/>
        </w:rPr>
      </w:pPr>
      <w:r>
        <w:rPr>
          <w:rFonts w:hint="eastAsia"/>
          <w:lang w:eastAsia="zh-CN"/>
        </w:rPr>
        <w:t>“常常就像”是一种比较灵活的表达方式，用于描述事物的某种特征或状态。这个短语帮助孩子们比较某物与其他事物的相似之处，从而增强他们的观察力和表达能力。比如，当孩子们想要描述玩具的外观或自己的感觉时，可以使用这种句式来进行比较。</w:t>
      </w:r>
    </w:p>
    <w:p>
      <w:pPr>
        <w:rPr>
          <w:rFonts w:hint="eastAsia"/>
          <w:lang w:eastAsia="zh-CN"/>
        </w:rPr>
      </w:pPr>
    </w:p>
    <w:p>
      <w:pPr>
        <w:rPr>
          <w:rFonts w:hint="eastAsia"/>
          <w:lang w:eastAsia="zh-CN"/>
        </w:rPr>
      </w:pPr>
      <w:r>
        <w:rPr>
          <w:rFonts w:hint="eastAsia"/>
          <w:lang w:eastAsia="zh-CN"/>
        </w:rPr>
        <w:t>常见的例子和练习</w:t>
      </w:r>
    </w:p>
    <w:p>
      <w:pPr>
        <w:rPr>
          <w:rFonts w:hint="eastAsia"/>
          <w:lang w:eastAsia="zh-CN"/>
        </w:rPr>
      </w:pPr>
      <w:r>
        <w:rPr>
          <w:rFonts w:hint="eastAsia"/>
          <w:lang w:eastAsia="zh-CN"/>
        </w:rPr>
        <w:t>我们可以从简单的例子开始。例如，孩子们可以用“常常就像”来描述他们喜欢的动物或物品。假设一个孩子喜欢小猫，他们可以这样造句：“这只小猫常常就像一团柔软的棉花。”通过这种方式，孩子们不仅能够练习比较和描述，还能通过类比增强记忆。</w:t>
      </w:r>
    </w:p>
    <w:p>
      <w:pPr>
        <w:rPr>
          <w:rFonts w:hint="eastAsia"/>
          <w:lang w:eastAsia="zh-CN"/>
        </w:rPr>
      </w:pPr>
    </w:p>
    <w:p>
      <w:pPr>
        <w:rPr>
          <w:rFonts w:hint="eastAsia"/>
          <w:lang w:eastAsia="zh-CN"/>
        </w:rPr>
      </w:pPr>
      <w:r>
        <w:rPr>
          <w:rFonts w:hint="eastAsia"/>
          <w:lang w:eastAsia="zh-CN"/>
        </w:rPr>
        <w:t>另外一个例子是描述自然现象。孩子们可以说：“雨后的彩虹常常就像天空的桥梁。”这样的句子不仅描绘了彩虹的美丽，还通过比较使得描述更加生动和形象。</w:t>
      </w:r>
    </w:p>
    <w:p>
      <w:pPr>
        <w:rPr>
          <w:rFonts w:hint="eastAsia"/>
          <w:lang w:eastAsia="zh-CN"/>
        </w:rPr>
      </w:pPr>
    </w:p>
    <w:p>
      <w:pPr>
        <w:rPr>
          <w:rFonts w:hint="eastAsia"/>
          <w:lang w:eastAsia="zh-CN"/>
        </w:rPr>
      </w:pPr>
      <w:r>
        <w:rPr>
          <w:rFonts w:hint="eastAsia"/>
          <w:lang w:eastAsia="zh-CN"/>
        </w:rPr>
        <w:t>应用到日常生活中</w:t>
      </w:r>
    </w:p>
    <w:p>
      <w:pPr>
        <w:rPr>
          <w:rFonts w:hint="eastAsia"/>
          <w:lang w:eastAsia="zh-CN"/>
        </w:rPr>
      </w:pPr>
      <w:r>
        <w:rPr>
          <w:rFonts w:hint="eastAsia"/>
          <w:lang w:eastAsia="zh-CN"/>
        </w:rPr>
        <w:t>在日常生活中，孩子们可以尝试用“常常就像”造句来描述他们的经历或观察到的事物。例如，当他们吃到美味的水果时，可以说：“这个苹果常常就像甜甜的糖果。”这样的句子能够帮助孩子们将他们的感受转化为具体的语言，从而提高他们的语言表达能力。</w:t>
      </w:r>
    </w:p>
    <w:p>
      <w:pPr>
        <w:rPr>
          <w:rFonts w:hint="eastAsia"/>
          <w:lang w:eastAsia="zh-CN"/>
        </w:rPr>
      </w:pPr>
    </w:p>
    <w:p>
      <w:pPr>
        <w:rPr>
          <w:rFonts w:hint="eastAsia"/>
          <w:lang w:eastAsia="zh-CN"/>
        </w:rPr>
      </w:pPr>
      <w:r>
        <w:rPr>
          <w:rFonts w:hint="eastAsia"/>
          <w:lang w:eastAsia="zh-CN"/>
        </w:rPr>
        <w:t>老师和家长可以鼓励孩子们在家庭作业或课堂活动中多使用这种句式。比如，家长可以与孩子们一起观察窗外的景色，然后用“常常就像”来造句描述，比如：“秋天的落叶常常就像金色的小船飘落在地上。”这样不仅能增加孩子们的语言运用能力，还能增进亲子之间的互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使用“常常就像”这种造句方式，一年级的学生能够更好地理解和描述事物的特征。这种方法不仅能帮助他们提高语言表达能力，还能激发他们的想象力和创造力。家长和老师应当鼓励孩子们在日常生活中多加练习，让这种造句方式成为他们语言学习的一部分。通过不断的练习和应用，孩子们将能够更加自信地运用这种表达方式，并在语言学习的过程中获得更多的乐趣和成就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C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2024-10-15T00:45:27Z</dcterms:created>
  <cp:lastModifiedBy>Admin</cp:lastModifiedBy>
  <dcterms:modified xsi:type="dcterms:W3CDTF">2024-10-15T00:45:27Z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