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56C4" w14:textId="77777777" w:rsidR="00197951" w:rsidRDefault="00197951">
      <w:pPr>
        <w:rPr>
          <w:rFonts w:hint="eastAsia"/>
        </w:rPr>
      </w:pPr>
    </w:p>
    <w:p w14:paraId="0D1B8642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一年级的拼音怎么学</w:t>
      </w:r>
    </w:p>
    <w:p w14:paraId="64893653" w14:textId="77777777" w:rsidR="00197951" w:rsidRDefault="00197951">
      <w:pPr>
        <w:rPr>
          <w:rFonts w:hint="eastAsia"/>
        </w:rPr>
      </w:pPr>
    </w:p>
    <w:p w14:paraId="40580D51" w14:textId="77777777" w:rsidR="00197951" w:rsidRDefault="00197951">
      <w:pPr>
        <w:rPr>
          <w:rFonts w:hint="eastAsia"/>
        </w:rPr>
      </w:pPr>
    </w:p>
    <w:p w14:paraId="63431710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拼音是学习汉语的基础，尤其对于一年级的孩子来说，掌握好拼音能够为将来的阅读和写作打下坚实的基础。拼音教学不仅仅是教会孩子认识和发音，更重要的是激发他们对语言学习的兴趣。</w:t>
      </w:r>
    </w:p>
    <w:p w14:paraId="55277987" w14:textId="77777777" w:rsidR="00197951" w:rsidRDefault="00197951">
      <w:pPr>
        <w:rPr>
          <w:rFonts w:hint="eastAsia"/>
        </w:rPr>
      </w:pPr>
    </w:p>
    <w:p w14:paraId="26A07339" w14:textId="77777777" w:rsidR="00197951" w:rsidRDefault="00197951">
      <w:pPr>
        <w:rPr>
          <w:rFonts w:hint="eastAsia"/>
        </w:rPr>
      </w:pPr>
    </w:p>
    <w:p w14:paraId="32E5BF73" w14:textId="77777777" w:rsidR="00197951" w:rsidRDefault="00197951">
      <w:pPr>
        <w:rPr>
          <w:rFonts w:hint="eastAsia"/>
        </w:rPr>
      </w:pPr>
    </w:p>
    <w:p w14:paraId="7EE4361B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创造有趣的学习环境</w:t>
      </w:r>
    </w:p>
    <w:p w14:paraId="5DBFD618" w14:textId="77777777" w:rsidR="00197951" w:rsidRDefault="00197951">
      <w:pPr>
        <w:rPr>
          <w:rFonts w:hint="eastAsia"/>
        </w:rPr>
      </w:pPr>
    </w:p>
    <w:p w14:paraId="4C81579F" w14:textId="77777777" w:rsidR="00197951" w:rsidRDefault="00197951">
      <w:pPr>
        <w:rPr>
          <w:rFonts w:hint="eastAsia"/>
        </w:rPr>
      </w:pPr>
    </w:p>
    <w:p w14:paraId="63A78E30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在教一年级孩子学习拼音时，创造一个轻松愉快的学习环境至关重要。可以通过唱儿歌、玩拼音游戏等方式让孩子们在玩中学，学中玩。例如，可以利用“拼音字母歌”，帮助孩子们记住拼音字母的形状和读音。制作一些色彩鲜艳的拼音卡片，通过互动游戏加深记忆。</w:t>
      </w:r>
    </w:p>
    <w:p w14:paraId="547C17E1" w14:textId="77777777" w:rsidR="00197951" w:rsidRDefault="00197951">
      <w:pPr>
        <w:rPr>
          <w:rFonts w:hint="eastAsia"/>
        </w:rPr>
      </w:pPr>
    </w:p>
    <w:p w14:paraId="01DCC5D8" w14:textId="77777777" w:rsidR="00197951" w:rsidRDefault="00197951">
      <w:pPr>
        <w:rPr>
          <w:rFonts w:hint="eastAsia"/>
        </w:rPr>
      </w:pPr>
    </w:p>
    <w:p w14:paraId="1A25CC5C" w14:textId="77777777" w:rsidR="00197951" w:rsidRDefault="00197951">
      <w:pPr>
        <w:rPr>
          <w:rFonts w:hint="eastAsia"/>
        </w:rPr>
      </w:pPr>
    </w:p>
    <w:p w14:paraId="04EFC7B2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逐步引导，由浅入深</w:t>
      </w:r>
    </w:p>
    <w:p w14:paraId="31DF3DF5" w14:textId="77777777" w:rsidR="00197951" w:rsidRDefault="00197951">
      <w:pPr>
        <w:rPr>
          <w:rFonts w:hint="eastAsia"/>
        </w:rPr>
      </w:pPr>
    </w:p>
    <w:p w14:paraId="4E6C185A" w14:textId="77777777" w:rsidR="00197951" w:rsidRDefault="00197951">
      <w:pPr>
        <w:rPr>
          <w:rFonts w:hint="eastAsia"/>
        </w:rPr>
      </w:pPr>
    </w:p>
    <w:p w14:paraId="5DBCC9EB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拼音教学应该遵循从简单到复杂的原则。首先介绍声母和韵母的基本概念，然后逐步引入整体认读音节。可以从简单的单韵母开始，如a、o、e等，接着学习复韵母和鼻韵母。每次教授新内容时，都要回顾之前学过的知识，确保孩子们能够牢固掌握。</w:t>
      </w:r>
    </w:p>
    <w:p w14:paraId="109B712D" w14:textId="77777777" w:rsidR="00197951" w:rsidRDefault="00197951">
      <w:pPr>
        <w:rPr>
          <w:rFonts w:hint="eastAsia"/>
        </w:rPr>
      </w:pPr>
    </w:p>
    <w:p w14:paraId="730A6D53" w14:textId="77777777" w:rsidR="00197951" w:rsidRDefault="00197951">
      <w:pPr>
        <w:rPr>
          <w:rFonts w:hint="eastAsia"/>
        </w:rPr>
      </w:pPr>
    </w:p>
    <w:p w14:paraId="1241DE27" w14:textId="77777777" w:rsidR="00197951" w:rsidRDefault="00197951">
      <w:pPr>
        <w:rPr>
          <w:rFonts w:hint="eastAsia"/>
        </w:rPr>
      </w:pPr>
    </w:p>
    <w:p w14:paraId="498BDF57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多感官参与，提高学习效果</w:t>
      </w:r>
    </w:p>
    <w:p w14:paraId="2C39D148" w14:textId="77777777" w:rsidR="00197951" w:rsidRDefault="00197951">
      <w:pPr>
        <w:rPr>
          <w:rFonts w:hint="eastAsia"/>
        </w:rPr>
      </w:pPr>
    </w:p>
    <w:p w14:paraId="49437FA0" w14:textId="77777777" w:rsidR="00197951" w:rsidRDefault="00197951">
      <w:pPr>
        <w:rPr>
          <w:rFonts w:hint="eastAsia"/>
        </w:rPr>
      </w:pPr>
    </w:p>
    <w:p w14:paraId="089B0AF1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让孩子通过看、听、说、写等多种方式来学习拼音，可以大大提高学习效率。比如，在教授新的拼音时，除了让孩子观看正确的口型示范，还应鼓励他们模仿发音，并通过书写练习巩固记忆。家长和老师可以在日常生活中创造机会让孩子使用拼音，如给物品贴上标有拼音的小标签。</w:t>
      </w:r>
    </w:p>
    <w:p w14:paraId="6C060185" w14:textId="77777777" w:rsidR="00197951" w:rsidRDefault="00197951">
      <w:pPr>
        <w:rPr>
          <w:rFonts w:hint="eastAsia"/>
        </w:rPr>
      </w:pPr>
    </w:p>
    <w:p w14:paraId="54136AC6" w14:textId="77777777" w:rsidR="00197951" w:rsidRDefault="00197951">
      <w:pPr>
        <w:rPr>
          <w:rFonts w:hint="eastAsia"/>
        </w:rPr>
      </w:pPr>
    </w:p>
    <w:p w14:paraId="3A9B228E" w14:textId="77777777" w:rsidR="00197951" w:rsidRDefault="00197951">
      <w:pPr>
        <w:rPr>
          <w:rFonts w:hint="eastAsia"/>
        </w:rPr>
      </w:pPr>
    </w:p>
    <w:p w14:paraId="6F6B0C1F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注重个体差异，因材施教</w:t>
      </w:r>
    </w:p>
    <w:p w14:paraId="06C2BA69" w14:textId="77777777" w:rsidR="00197951" w:rsidRDefault="00197951">
      <w:pPr>
        <w:rPr>
          <w:rFonts w:hint="eastAsia"/>
        </w:rPr>
      </w:pPr>
    </w:p>
    <w:p w14:paraId="0670B3B2" w14:textId="77777777" w:rsidR="00197951" w:rsidRDefault="00197951">
      <w:pPr>
        <w:rPr>
          <w:rFonts w:hint="eastAsia"/>
        </w:rPr>
      </w:pPr>
    </w:p>
    <w:p w14:paraId="1EC832D3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每个孩子的学习速度和方法都有所不同，因此在教学过程中要关注个体差异，采用不同的教学策略。对于学习进度较慢的孩子，可以通过一对一辅导或小组合作学习的方式给予额外的帮助和支持。及时表扬和鼓励孩子们的进步，增强他们的自信心。</w:t>
      </w:r>
    </w:p>
    <w:p w14:paraId="5568048A" w14:textId="77777777" w:rsidR="00197951" w:rsidRDefault="00197951">
      <w:pPr>
        <w:rPr>
          <w:rFonts w:hint="eastAsia"/>
        </w:rPr>
      </w:pPr>
    </w:p>
    <w:p w14:paraId="44996D26" w14:textId="77777777" w:rsidR="00197951" w:rsidRDefault="00197951">
      <w:pPr>
        <w:rPr>
          <w:rFonts w:hint="eastAsia"/>
        </w:rPr>
      </w:pPr>
    </w:p>
    <w:p w14:paraId="23BEDEC8" w14:textId="77777777" w:rsidR="00197951" w:rsidRDefault="00197951">
      <w:pPr>
        <w:rPr>
          <w:rFonts w:hint="eastAsia"/>
        </w:rPr>
      </w:pPr>
    </w:p>
    <w:p w14:paraId="70E759F4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家校合作，共同促进</w:t>
      </w:r>
    </w:p>
    <w:p w14:paraId="2F83F141" w14:textId="77777777" w:rsidR="00197951" w:rsidRDefault="00197951">
      <w:pPr>
        <w:rPr>
          <w:rFonts w:hint="eastAsia"/>
        </w:rPr>
      </w:pPr>
    </w:p>
    <w:p w14:paraId="5056E970" w14:textId="77777777" w:rsidR="00197951" w:rsidRDefault="00197951">
      <w:pPr>
        <w:rPr>
          <w:rFonts w:hint="eastAsia"/>
        </w:rPr>
      </w:pPr>
    </w:p>
    <w:p w14:paraId="2E89D53F" w14:textId="77777777" w:rsidR="00197951" w:rsidRDefault="00197951">
      <w:pPr>
        <w:rPr>
          <w:rFonts w:hint="eastAsia"/>
        </w:rPr>
      </w:pPr>
      <w:r>
        <w:rPr>
          <w:rFonts w:hint="eastAsia"/>
        </w:rPr>
        <w:tab/>
        <w:t>家庭和学校的合作对于孩子的学习非常重要。家长应积极参与孩子的拼音学习过程，了解他们在学校的学习情况，并在家里提供相应的支持。例如，可以一起进行拼音阅读活动，或者利用手机应用进行趣味性的拼音练习。这样不仅能增进亲子关系，还能使孩子在家中也能保持良好的学习习惯。</w:t>
      </w:r>
    </w:p>
    <w:p w14:paraId="74BD3E05" w14:textId="77777777" w:rsidR="00197951" w:rsidRDefault="00197951">
      <w:pPr>
        <w:rPr>
          <w:rFonts w:hint="eastAsia"/>
        </w:rPr>
      </w:pPr>
    </w:p>
    <w:p w14:paraId="1AFEFE88" w14:textId="77777777" w:rsidR="00197951" w:rsidRDefault="00197951">
      <w:pPr>
        <w:rPr>
          <w:rFonts w:hint="eastAsia"/>
        </w:rPr>
      </w:pPr>
    </w:p>
    <w:p w14:paraId="56AF6D36" w14:textId="77777777" w:rsidR="00197951" w:rsidRDefault="00197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0B55C" w14:textId="437766CC" w:rsidR="009B37D1" w:rsidRDefault="009B37D1"/>
    <w:sectPr w:rsidR="009B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D1"/>
    <w:rsid w:val="00197951"/>
    <w:rsid w:val="007F2201"/>
    <w:rsid w:val="009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8CA4D-F41C-4479-ACEC-0AD399A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