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27802" w14:textId="77777777" w:rsidR="004448A2" w:rsidRDefault="004448A2">
      <w:pPr>
        <w:rPr>
          <w:rFonts w:hint="eastAsia"/>
        </w:rPr>
      </w:pPr>
    </w:p>
    <w:p w14:paraId="621CA631" w14:textId="77777777" w:rsidR="004448A2" w:rsidRDefault="004448A2">
      <w:pPr>
        <w:rPr>
          <w:rFonts w:hint="eastAsia"/>
        </w:rPr>
      </w:pPr>
      <w:r>
        <w:rPr>
          <w:rFonts w:hint="eastAsia"/>
        </w:rPr>
        <w:tab/>
        <w:t>一年级的拼音直呼是什么意思</w:t>
      </w:r>
    </w:p>
    <w:p w14:paraId="7C48CBAA" w14:textId="77777777" w:rsidR="004448A2" w:rsidRDefault="004448A2">
      <w:pPr>
        <w:rPr>
          <w:rFonts w:hint="eastAsia"/>
        </w:rPr>
      </w:pPr>
    </w:p>
    <w:p w14:paraId="779524FF" w14:textId="77777777" w:rsidR="004448A2" w:rsidRDefault="004448A2">
      <w:pPr>
        <w:rPr>
          <w:rFonts w:hint="eastAsia"/>
        </w:rPr>
      </w:pPr>
    </w:p>
    <w:p w14:paraId="73BDBD29" w14:textId="77777777" w:rsidR="004448A2" w:rsidRDefault="004448A2">
      <w:pPr>
        <w:rPr>
          <w:rFonts w:hint="eastAsia"/>
        </w:rPr>
      </w:pPr>
      <w:r>
        <w:rPr>
          <w:rFonts w:hint="eastAsia"/>
        </w:rPr>
        <w:tab/>
        <w:t>在小学教育中，特别是对于刚入学的一年级学生来说，拼音的学习是他们语言学习的重要组成部分。而“拼音直呼”则是这一过程中的一项关键技能，它指的是孩子在看到汉字时能够迅速、准确地用拼音读出该字的发音，而不是通过逐个字母拼读的方式得出整个字的读音。</w:t>
      </w:r>
    </w:p>
    <w:p w14:paraId="3F2810DD" w14:textId="77777777" w:rsidR="004448A2" w:rsidRDefault="004448A2">
      <w:pPr>
        <w:rPr>
          <w:rFonts w:hint="eastAsia"/>
        </w:rPr>
      </w:pPr>
    </w:p>
    <w:p w14:paraId="65AE7E41" w14:textId="77777777" w:rsidR="004448A2" w:rsidRDefault="004448A2">
      <w:pPr>
        <w:rPr>
          <w:rFonts w:hint="eastAsia"/>
        </w:rPr>
      </w:pPr>
    </w:p>
    <w:p w14:paraId="7BEB8CF5" w14:textId="77777777" w:rsidR="004448A2" w:rsidRDefault="004448A2">
      <w:pPr>
        <w:rPr>
          <w:rFonts w:hint="eastAsia"/>
        </w:rPr>
      </w:pPr>
    </w:p>
    <w:p w14:paraId="04FF99F8" w14:textId="77777777" w:rsidR="004448A2" w:rsidRDefault="004448A2">
      <w:pPr>
        <w:rPr>
          <w:rFonts w:hint="eastAsia"/>
        </w:rPr>
      </w:pPr>
      <w:r>
        <w:rPr>
          <w:rFonts w:hint="eastAsia"/>
        </w:rPr>
        <w:tab/>
        <w:t>拼音直呼的重要性</w:t>
      </w:r>
    </w:p>
    <w:p w14:paraId="29D4C6AC" w14:textId="77777777" w:rsidR="004448A2" w:rsidRDefault="004448A2">
      <w:pPr>
        <w:rPr>
          <w:rFonts w:hint="eastAsia"/>
        </w:rPr>
      </w:pPr>
    </w:p>
    <w:p w14:paraId="57DD68D6" w14:textId="77777777" w:rsidR="004448A2" w:rsidRDefault="004448A2">
      <w:pPr>
        <w:rPr>
          <w:rFonts w:hint="eastAsia"/>
        </w:rPr>
      </w:pPr>
    </w:p>
    <w:p w14:paraId="10830C9D" w14:textId="77777777" w:rsidR="004448A2" w:rsidRDefault="004448A2">
      <w:pPr>
        <w:rPr>
          <w:rFonts w:hint="eastAsia"/>
        </w:rPr>
      </w:pPr>
      <w:r>
        <w:rPr>
          <w:rFonts w:hint="eastAsia"/>
        </w:rPr>
        <w:tab/>
        <w:t>掌握拼音直呼的能力有助于孩子们更快地认读新字，并且提高阅读速度和流利度。当孩子可以直呼拼音时，他们在阅读文章或书籍时，不需要停下来思考每个字的发音，这样就能够更加专注于理解内容的意义。这种能力也有助于孩子的听力理解和口语表达，因为良好的拼音基础可以帮助他们正确发音，进而更好地与他人交流。</w:t>
      </w:r>
    </w:p>
    <w:p w14:paraId="03D0E3D1" w14:textId="77777777" w:rsidR="004448A2" w:rsidRDefault="004448A2">
      <w:pPr>
        <w:rPr>
          <w:rFonts w:hint="eastAsia"/>
        </w:rPr>
      </w:pPr>
    </w:p>
    <w:p w14:paraId="15631940" w14:textId="77777777" w:rsidR="004448A2" w:rsidRDefault="004448A2">
      <w:pPr>
        <w:rPr>
          <w:rFonts w:hint="eastAsia"/>
        </w:rPr>
      </w:pPr>
    </w:p>
    <w:p w14:paraId="5CFFAE8D" w14:textId="77777777" w:rsidR="004448A2" w:rsidRDefault="004448A2">
      <w:pPr>
        <w:rPr>
          <w:rFonts w:hint="eastAsia"/>
        </w:rPr>
      </w:pPr>
    </w:p>
    <w:p w14:paraId="1D603328" w14:textId="77777777" w:rsidR="004448A2" w:rsidRDefault="004448A2">
      <w:pPr>
        <w:rPr>
          <w:rFonts w:hint="eastAsia"/>
        </w:rPr>
      </w:pPr>
      <w:r>
        <w:rPr>
          <w:rFonts w:hint="eastAsia"/>
        </w:rPr>
        <w:tab/>
        <w:t>如何培养拼音直呼能力</w:t>
      </w:r>
    </w:p>
    <w:p w14:paraId="5DDCAC15" w14:textId="77777777" w:rsidR="004448A2" w:rsidRDefault="004448A2">
      <w:pPr>
        <w:rPr>
          <w:rFonts w:hint="eastAsia"/>
        </w:rPr>
      </w:pPr>
    </w:p>
    <w:p w14:paraId="42F02648" w14:textId="77777777" w:rsidR="004448A2" w:rsidRDefault="004448A2">
      <w:pPr>
        <w:rPr>
          <w:rFonts w:hint="eastAsia"/>
        </w:rPr>
      </w:pPr>
    </w:p>
    <w:p w14:paraId="2804A76A" w14:textId="77777777" w:rsidR="004448A2" w:rsidRDefault="004448A2">
      <w:pPr>
        <w:rPr>
          <w:rFonts w:hint="eastAsia"/>
        </w:rPr>
      </w:pPr>
      <w:r>
        <w:rPr>
          <w:rFonts w:hint="eastAsia"/>
        </w:rPr>
        <w:tab/>
        <w:t>要培养一年级学生的拼音直呼能力，教师通常会采用多种教学方法。首先是反复练习，通过大量的例子让孩子熟悉不同拼音组合的发音规则。其次是使用卡片游戏等互动活动来增强记忆，让学习过程变得更有趣味性。还可以利用儿歌、故事等形式将拼音融入其中，使孩子在轻松愉快的环境中自然习得这项技能。家长的支持也不可或缺，在家中为孩子创造一个积极的学习氛围，鼓励他们多读多练。</w:t>
      </w:r>
    </w:p>
    <w:p w14:paraId="2C8CD132" w14:textId="77777777" w:rsidR="004448A2" w:rsidRDefault="004448A2">
      <w:pPr>
        <w:rPr>
          <w:rFonts w:hint="eastAsia"/>
        </w:rPr>
      </w:pPr>
    </w:p>
    <w:p w14:paraId="53672B2D" w14:textId="77777777" w:rsidR="004448A2" w:rsidRDefault="004448A2">
      <w:pPr>
        <w:rPr>
          <w:rFonts w:hint="eastAsia"/>
        </w:rPr>
      </w:pPr>
    </w:p>
    <w:p w14:paraId="1781A718" w14:textId="77777777" w:rsidR="004448A2" w:rsidRDefault="004448A2">
      <w:pPr>
        <w:rPr>
          <w:rFonts w:hint="eastAsia"/>
        </w:rPr>
      </w:pPr>
    </w:p>
    <w:p w14:paraId="209B93A2" w14:textId="77777777" w:rsidR="004448A2" w:rsidRDefault="004448A2">
      <w:pPr>
        <w:rPr>
          <w:rFonts w:hint="eastAsia"/>
        </w:rPr>
      </w:pPr>
      <w:r>
        <w:rPr>
          <w:rFonts w:hint="eastAsia"/>
        </w:rPr>
        <w:tab/>
        <w:t>拼音直呼的教学挑战</w:t>
      </w:r>
    </w:p>
    <w:p w14:paraId="1900D1CB" w14:textId="77777777" w:rsidR="004448A2" w:rsidRDefault="004448A2">
      <w:pPr>
        <w:rPr>
          <w:rFonts w:hint="eastAsia"/>
        </w:rPr>
      </w:pPr>
    </w:p>
    <w:p w14:paraId="0A92C0A9" w14:textId="77777777" w:rsidR="004448A2" w:rsidRDefault="004448A2">
      <w:pPr>
        <w:rPr>
          <w:rFonts w:hint="eastAsia"/>
        </w:rPr>
      </w:pPr>
    </w:p>
    <w:p w14:paraId="0111F3BE" w14:textId="77777777" w:rsidR="004448A2" w:rsidRDefault="004448A2">
      <w:pPr>
        <w:rPr>
          <w:rFonts w:hint="eastAsia"/>
        </w:rPr>
      </w:pPr>
      <w:r>
        <w:rPr>
          <w:rFonts w:hint="eastAsia"/>
        </w:rPr>
        <w:tab/>
        <w:t>尽管拼音直呼对儿童的语言发展至关重要，但在实际教学中也面临着一些挑战。一方面，由于汉语拼音系统相对复杂，包括声母、韵母以及四声的变化，这增加了初学者掌握起来的难度。另一方面，每个孩子的学习进度不同，有的可能很快就能达到直呼水平，而对于另一些孩子则需要更多的时间和耐心去辅导。因此，教师需要根据个体差异调整教学策略，确保每一位学生都能有效掌握拼音直呼这项重要技能。</w:t>
      </w:r>
    </w:p>
    <w:p w14:paraId="774767C3" w14:textId="77777777" w:rsidR="004448A2" w:rsidRDefault="004448A2">
      <w:pPr>
        <w:rPr>
          <w:rFonts w:hint="eastAsia"/>
        </w:rPr>
      </w:pPr>
    </w:p>
    <w:p w14:paraId="7145C643" w14:textId="77777777" w:rsidR="004448A2" w:rsidRDefault="004448A2">
      <w:pPr>
        <w:rPr>
          <w:rFonts w:hint="eastAsia"/>
        </w:rPr>
      </w:pPr>
    </w:p>
    <w:p w14:paraId="085ABC0C" w14:textId="77777777" w:rsidR="004448A2" w:rsidRDefault="004448A2">
      <w:pPr>
        <w:rPr>
          <w:rFonts w:hint="eastAsia"/>
        </w:rPr>
      </w:pPr>
    </w:p>
    <w:p w14:paraId="65324F79" w14:textId="77777777" w:rsidR="004448A2" w:rsidRDefault="004448A2">
      <w:pPr>
        <w:rPr>
          <w:rFonts w:hint="eastAsia"/>
        </w:rPr>
      </w:pPr>
      <w:r>
        <w:rPr>
          <w:rFonts w:hint="eastAsia"/>
        </w:rPr>
        <w:tab/>
        <w:t>最后的总结</w:t>
      </w:r>
    </w:p>
    <w:p w14:paraId="1D52C24E" w14:textId="77777777" w:rsidR="004448A2" w:rsidRDefault="004448A2">
      <w:pPr>
        <w:rPr>
          <w:rFonts w:hint="eastAsia"/>
        </w:rPr>
      </w:pPr>
    </w:p>
    <w:p w14:paraId="6E616C92" w14:textId="77777777" w:rsidR="004448A2" w:rsidRDefault="004448A2">
      <w:pPr>
        <w:rPr>
          <w:rFonts w:hint="eastAsia"/>
        </w:rPr>
      </w:pPr>
    </w:p>
    <w:p w14:paraId="74B2DC6D" w14:textId="77777777" w:rsidR="004448A2" w:rsidRDefault="004448A2">
      <w:pPr>
        <w:rPr>
          <w:rFonts w:hint="eastAsia"/>
        </w:rPr>
      </w:pPr>
      <w:r>
        <w:rPr>
          <w:rFonts w:hint="eastAsia"/>
        </w:rPr>
        <w:tab/>
        <w:t>“一年级的拼音直呼”是指小学生在接触汉字时能够立即说出其对应的拼音读音的一种能力。它是早期语言教育中的一个重点目标，不仅促进了识字效率，而且对日后的听说读写各方面都有长远影响。通过科学合理的方法进行训练，同时结合家庭和社会的支持，我们相信每一个孩子都能够顺利掌握拼音直呼，为其未来的学习打下坚实的基础。</w:t>
      </w:r>
    </w:p>
    <w:p w14:paraId="200CEA11" w14:textId="77777777" w:rsidR="004448A2" w:rsidRDefault="004448A2">
      <w:pPr>
        <w:rPr>
          <w:rFonts w:hint="eastAsia"/>
        </w:rPr>
      </w:pPr>
    </w:p>
    <w:p w14:paraId="7F003208" w14:textId="77777777" w:rsidR="004448A2" w:rsidRDefault="004448A2">
      <w:pPr>
        <w:rPr>
          <w:rFonts w:hint="eastAsia"/>
        </w:rPr>
      </w:pPr>
    </w:p>
    <w:p w14:paraId="32EB835E" w14:textId="77777777" w:rsidR="004448A2" w:rsidRDefault="004448A2">
      <w:pPr>
        <w:rPr>
          <w:rFonts w:hint="eastAsia"/>
        </w:rPr>
      </w:pPr>
      <w:r>
        <w:rPr>
          <w:rFonts w:hint="eastAsia"/>
        </w:rPr>
        <w:t>本文是由每日作文网(2345lzwz.com)为大家创作</w:t>
      </w:r>
    </w:p>
    <w:p w14:paraId="1010241A" w14:textId="458C5025" w:rsidR="006A6DCD" w:rsidRDefault="006A6DCD"/>
    <w:sectPr w:rsidR="006A6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CD"/>
    <w:rsid w:val="004448A2"/>
    <w:rsid w:val="006A6DC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13345-1AC3-4A27-968F-6B16264B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DCD"/>
    <w:rPr>
      <w:rFonts w:cstheme="majorBidi"/>
      <w:color w:val="2F5496" w:themeColor="accent1" w:themeShade="BF"/>
      <w:sz w:val="28"/>
      <w:szCs w:val="28"/>
    </w:rPr>
  </w:style>
  <w:style w:type="character" w:customStyle="1" w:styleId="50">
    <w:name w:val="标题 5 字符"/>
    <w:basedOn w:val="a0"/>
    <w:link w:val="5"/>
    <w:uiPriority w:val="9"/>
    <w:semiHidden/>
    <w:rsid w:val="006A6DCD"/>
    <w:rPr>
      <w:rFonts w:cstheme="majorBidi"/>
      <w:color w:val="2F5496" w:themeColor="accent1" w:themeShade="BF"/>
      <w:sz w:val="24"/>
    </w:rPr>
  </w:style>
  <w:style w:type="character" w:customStyle="1" w:styleId="60">
    <w:name w:val="标题 6 字符"/>
    <w:basedOn w:val="a0"/>
    <w:link w:val="6"/>
    <w:uiPriority w:val="9"/>
    <w:semiHidden/>
    <w:rsid w:val="006A6DCD"/>
    <w:rPr>
      <w:rFonts w:cstheme="majorBidi"/>
      <w:b/>
      <w:bCs/>
      <w:color w:val="2F5496" w:themeColor="accent1" w:themeShade="BF"/>
    </w:rPr>
  </w:style>
  <w:style w:type="character" w:customStyle="1" w:styleId="70">
    <w:name w:val="标题 7 字符"/>
    <w:basedOn w:val="a0"/>
    <w:link w:val="7"/>
    <w:uiPriority w:val="9"/>
    <w:semiHidden/>
    <w:rsid w:val="006A6DCD"/>
    <w:rPr>
      <w:rFonts w:cstheme="majorBidi"/>
      <w:b/>
      <w:bCs/>
      <w:color w:val="595959" w:themeColor="text1" w:themeTint="A6"/>
    </w:rPr>
  </w:style>
  <w:style w:type="character" w:customStyle="1" w:styleId="80">
    <w:name w:val="标题 8 字符"/>
    <w:basedOn w:val="a0"/>
    <w:link w:val="8"/>
    <w:uiPriority w:val="9"/>
    <w:semiHidden/>
    <w:rsid w:val="006A6DCD"/>
    <w:rPr>
      <w:rFonts w:cstheme="majorBidi"/>
      <w:color w:val="595959" w:themeColor="text1" w:themeTint="A6"/>
    </w:rPr>
  </w:style>
  <w:style w:type="character" w:customStyle="1" w:styleId="90">
    <w:name w:val="标题 9 字符"/>
    <w:basedOn w:val="a0"/>
    <w:link w:val="9"/>
    <w:uiPriority w:val="9"/>
    <w:semiHidden/>
    <w:rsid w:val="006A6DCD"/>
    <w:rPr>
      <w:rFonts w:eastAsiaTheme="majorEastAsia" w:cstheme="majorBidi"/>
      <w:color w:val="595959" w:themeColor="text1" w:themeTint="A6"/>
    </w:rPr>
  </w:style>
  <w:style w:type="paragraph" w:styleId="a3">
    <w:name w:val="Title"/>
    <w:basedOn w:val="a"/>
    <w:next w:val="a"/>
    <w:link w:val="a4"/>
    <w:uiPriority w:val="10"/>
    <w:qFormat/>
    <w:rsid w:val="006A6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DCD"/>
    <w:pPr>
      <w:spacing w:before="160"/>
      <w:jc w:val="center"/>
    </w:pPr>
    <w:rPr>
      <w:i/>
      <w:iCs/>
      <w:color w:val="404040" w:themeColor="text1" w:themeTint="BF"/>
    </w:rPr>
  </w:style>
  <w:style w:type="character" w:customStyle="1" w:styleId="a8">
    <w:name w:val="引用 字符"/>
    <w:basedOn w:val="a0"/>
    <w:link w:val="a7"/>
    <w:uiPriority w:val="29"/>
    <w:rsid w:val="006A6DCD"/>
    <w:rPr>
      <w:i/>
      <w:iCs/>
      <w:color w:val="404040" w:themeColor="text1" w:themeTint="BF"/>
    </w:rPr>
  </w:style>
  <w:style w:type="paragraph" w:styleId="a9">
    <w:name w:val="List Paragraph"/>
    <w:basedOn w:val="a"/>
    <w:uiPriority w:val="34"/>
    <w:qFormat/>
    <w:rsid w:val="006A6DCD"/>
    <w:pPr>
      <w:ind w:left="720"/>
      <w:contextualSpacing/>
    </w:pPr>
  </w:style>
  <w:style w:type="character" w:styleId="aa">
    <w:name w:val="Intense Emphasis"/>
    <w:basedOn w:val="a0"/>
    <w:uiPriority w:val="21"/>
    <w:qFormat/>
    <w:rsid w:val="006A6DCD"/>
    <w:rPr>
      <w:i/>
      <w:iCs/>
      <w:color w:val="2F5496" w:themeColor="accent1" w:themeShade="BF"/>
    </w:rPr>
  </w:style>
  <w:style w:type="paragraph" w:styleId="ab">
    <w:name w:val="Intense Quote"/>
    <w:basedOn w:val="a"/>
    <w:next w:val="a"/>
    <w:link w:val="ac"/>
    <w:uiPriority w:val="30"/>
    <w:qFormat/>
    <w:rsid w:val="006A6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DCD"/>
    <w:rPr>
      <w:i/>
      <w:iCs/>
      <w:color w:val="2F5496" w:themeColor="accent1" w:themeShade="BF"/>
    </w:rPr>
  </w:style>
  <w:style w:type="character" w:styleId="ad">
    <w:name w:val="Intense Reference"/>
    <w:basedOn w:val="a0"/>
    <w:uiPriority w:val="32"/>
    <w:qFormat/>
    <w:rsid w:val="006A6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