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F3A0" w14:textId="77777777" w:rsidR="001A66C6" w:rsidRDefault="001A66C6">
      <w:pPr>
        <w:rPr>
          <w:rFonts w:hint="eastAsia"/>
        </w:rPr>
      </w:pPr>
    </w:p>
    <w:p w14:paraId="2605CB15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一年级语文上册拼音字母表</w:t>
      </w:r>
    </w:p>
    <w:p w14:paraId="631D56D4" w14:textId="77777777" w:rsidR="001A66C6" w:rsidRDefault="001A66C6">
      <w:pPr>
        <w:rPr>
          <w:rFonts w:hint="eastAsia"/>
        </w:rPr>
      </w:pPr>
    </w:p>
    <w:p w14:paraId="41688C2F" w14:textId="77777777" w:rsidR="001A66C6" w:rsidRDefault="001A66C6">
      <w:pPr>
        <w:rPr>
          <w:rFonts w:hint="eastAsia"/>
        </w:rPr>
      </w:pPr>
    </w:p>
    <w:p w14:paraId="63016AB2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汉语拼音是学习中文的基础，它帮助孩子们正确地发音，并为识字打下坚实的基础。对于刚入学的一年级学生而言，《一年级语文上册》中的拼音字母表是一个非常重要的部分，通过这套系统的学习材料，孩子们可以逐步掌握汉字的拼读技巧。</w:t>
      </w:r>
    </w:p>
    <w:p w14:paraId="3778639A" w14:textId="77777777" w:rsidR="001A66C6" w:rsidRDefault="001A66C6">
      <w:pPr>
        <w:rPr>
          <w:rFonts w:hint="eastAsia"/>
        </w:rPr>
      </w:pPr>
    </w:p>
    <w:p w14:paraId="14203171" w14:textId="77777777" w:rsidR="001A66C6" w:rsidRDefault="001A66C6">
      <w:pPr>
        <w:rPr>
          <w:rFonts w:hint="eastAsia"/>
        </w:rPr>
      </w:pPr>
    </w:p>
    <w:p w14:paraId="7C4A555E" w14:textId="77777777" w:rsidR="001A66C6" w:rsidRDefault="001A66C6">
      <w:pPr>
        <w:rPr>
          <w:rFonts w:hint="eastAsia"/>
        </w:rPr>
      </w:pPr>
    </w:p>
    <w:p w14:paraId="57D7F188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1C18AB65" w14:textId="77777777" w:rsidR="001A66C6" w:rsidRDefault="001A66C6">
      <w:pPr>
        <w:rPr>
          <w:rFonts w:hint="eastAsia"/>
        </w:rPr>
      </w:pPr>
    </w:p>
    <w:p w14:paraId="7123DDB2" w14:textId="77777777" w:rsidR="001A66C6" w:rsidRDefault="001A66C6">
      <w:pPr>
        <w:rPr>
          <w:rFonts w:hint="eastAsia"/>
        </w:rPr>
      </w:pPr>
    </w:p>
    <w:p w14:paraId="72D7F561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汉语拼音由声母、韵母及声调组成。声母是指位于音节开头的辅音或零声母（即没有实际辅音发声的情况）。在《一年级语文上册》中，会首先向学生介绍23个基本声母：b, p, m, f, d, t, n, l, g, k, h, j, q, x, zh, ch, sh, r, z, c, s, y, w。每个声母都有其特定的发音方法和书写形式，通过反复练习，学生们能够准确地区分并发出这些不同的声音。</w:t>
      </w:r>
    </w:p>
    <w:p w14:paraId="71BF58F7" w14:textId="77777777" w:rsidR="001A66C6" w:rsidRDefault="001A66C6">
      <w:pPr>
        <w:rPr>
          <w:rFonts w:hint="eastAsia"/>
        </w:rPr>
      </w:pPr>
    </w:p>
    <w:p w14:paraId="240A7143" w14:textId="77777777" w:rsidR="001A66C6" w:rsidRDefault="001A66C6">
      <w:pPr>
        <w:rPr>
          <w:rFonts w:hint="eastAsia"/>
        </w:rPr>
      </w:pPr>
    </w:p>
    <w:p w14:paraId="2347A3A9" w14:textId="77777777" w:rsidR="001A66C6" w:rsidRDefault="001A66C6">
      <w:pPr>
        <w:rPr>
          <w:rFonts w:hint="eastAsia"/>
        </w:rPr>
      </w:pPr>
    </w:p>
    <w:p w14:paraId="52A32CB9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2DB02017" w14:textId="77777777" w:rsidR="001A66C6" w:rsidRDefault="001A66C6">
      <w:pPr>
        <w:rPr>
          <w:rFonts w:hint="eastAsia"/>
        </w:rPr>
      </w:pPr>
    </w:p>
    <w:p w14:paraId="21B57166" w14:textId="77777777" w:rsidR="001A66C6" w:rsidRDefault="001A66C6">
      <w:pPr>
        <w:rPr>
          <w:rFonts w:hint="eastAsia"/>
        </w:rPr>
      </w:pPr>
    </w:p>
    <w:p w14:paraId="5D1414A6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接着，在掌握了声母之后，教材将引导孩子们认识汉语拼音中的另一重要组成部分——韵母。韵母主要分为单韵母、复韵母两大类。其中，单韵母包括a, o, e, i, u, ü六个；而复韵母则更加复杂多变，比如ai, ei, ui等组合而成。此外还有特殊韵母er。了解了各个韵母的基本特征后，结合之前学过的声母知识，学生就可以开始尝试着拼读简单的词语了。</w:t>
      </w:r>
    </w:p>
    <w:p w14:paraId="6923727C" w14:textId="77777777" w:rsidR="001A66C6" w:rsidRDefault="001A66C6">
      <w:pPr>
        <w:rPr>
          <w:rFonts w:hint="eastAsia"/>
        </w:rPr>
      </w:pPr>
    </w:p>
    <w:p w14:paraId="695BE690" w14:textId="77777777" w:rsidR="001A66C6" w:rsidRDefault="001A66C6">
      <w:pPr>
        <w:rPr>
          <w:rFonts w:hint="eastAsia"/>
        </w:rPr>
      </w:pPr>
    </w:p>
    <w:p w14:paraId="3F8AAE15" w14:textId="77777777" w:rsidR="001A66C6" w:rsidRDefault="001A66C6">
      <w:pPr>
        <w:rPr>
          <w:rFonts w:hint="eastAsia"/>
        </w:rPr>
      </w:pPr>
    </w:p>
    <w:p w14:paraId="65806C87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整体认读音节与声调规则</w:t>
      </w:r>
    </w:p>
    <w:p w14:paraId="7573B77E" w14:textId="77777777" w:rsidR="001A66C6" w:rsidRDefault="001A66C6">
      <w:pPr>
        <w:rPr>
          <w:rFonts w:hint="eastAsia"/>
        </w:rPr>
      </w:pPr>
    </w:p>
    <w:p w14:paraId="60C96D11" w14:textId="77777777" w:rsidR="001A66C6" w:rsidRDefault="001A66C6">
      <w:pPr>
        <w:rPr>
          <w:rFonts w:hint="eastAsia"/>
        </w:rPr>
      </w:pPr>
    </w:p>
    <w:p w14:paraId="3F12D201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除了单独的声母和韵母外，《一年级语文上册》还会特别强调一些需要整体认读的音节，如zhi, chi, shi, ri, zi, ci, si, yi, wu, yu等，它们虽然看似由多个字母构成，但在实际使用中作为一个整体来发音。为了让语言表达更加丰富多样，汉语还设置了四个基础声调加上轻声共五个层次的变化。学会区分不同声调对于提高口语交流能力至关重要。</w:t>
      </w:r>
    </w:p>
    <w:p w14:paraId="76D4F098" w14:textId="77777777" w:rsidR="001A66C6" w:rsidRDefault="001A66C6">
      <w:pPr>
        <w:rPr>
          <w:rFonts w:hint="eastAsia"/>
        </w:rPr>
      </w:pPr>
    </w:p>
    <w:p w14:paraId="55802497" w14:textId="77777777" w:rsidR="001A66C6" w:rsidRDefault="001A66C6">
      <w:pPr>
        <w:rPr>
          <w:rFonts w:hint="eastAsia"/>
        </w:rPr>
      </w:pPr>
    </w:p>
    <w:p w14:paraId="52C47AEE" w14:textId="77777777" w:rsidR="001A66C6" w:rsidRDefault="001A66C6">
      <w:pPr>
        <w:rPr>
          <w:rFonts w:hint="eastAsia"/>
        </w:rPr>
      </w:pPr>
    </w:p>
    <w:p w14:paraId="42551ABC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实践应用与巩固复习</w:t>
      </w:r>
    </w:p>
    <w:p w14:paraId="60AF7390" w14:textId="77777777" w:rsidR="001A66C6" w:rsidRDefault="001A66C6">
      <w:pPr>
        <w:rPr>
          <w:rFonts w:hint="eastAsia"/>
        </w:rPr>
      </w:pPr>
    </w:p>
    <w:p w14:paraId="558D5CEE" w14:textId="77777777" w:rsidR="001A66C6" w:rsidRDefault="001A66C6">
      <w:pPr>
        <w:rPr>
          <w:rFonts w:hint="eastAsia"/>
        </w:rPr>
      </w:pPr>
    </w:p>
    <w:p w14:paraId="580E0C88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理论知识固然重要，但只有通过大量练习才能真正内化所学内容。因此，在完成上述知识点的教学之后，《一年级语文上册》安排了一系列有趣的活动和游戏，旨在帮助学生加深记忆的同时培养他们对汉语拼音的兴趣。例如，通过“找朋友”、“开火车”等形式让孩子们在游戏中熟悉字母组合；或者设计情景对话，鼓励学生运用新学到的知识进行简单交流。每课结束后都设有专门的复习环节，以确保每位同学都能牢固掌握本节课的核心要点。</w:t>
      </w:r>
    </w:p>
    <w:p w14:paraId="5A9A5FE3" w14:textId="77777777" w:rsidR="001A66C6" w:rsidRDefault="001A66C6">
      <w:pPr>
        <w:rPr>
          <w:rFonts w:hint="eastAsia"/>
        </w:rPr>
      </w:pPr>
    </w:p>
    <w:p w14:paraId="6BF7C42E" w14:textId="77777777" w:rsidR="001A66C6" w:rsidRDefault="001A66C6">
      <w:pPr>
        <w:rPr>
          <w:rFonts w:hint="eastAsia"/>
        </w:rPr>
      </w:pPr>
    </w:p>
    <w:p w14:paraId="4E6849D4" w14:textId="77777777" w:rsidR="001A66C6" w:rsidRDefault="001A66C6">
      <w:pPr>
        <w:rPr>
          <w:rFonts w:hint="eastAsia"/>
        </w:rPr>
      </w:pPr>
    </w:p>
    <w:p w14:paraId="202CE842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A9310" w14:textId="77777777" w:rsidR="001A66C6" w:rsidRDefault="001A66C6">
      <w:pPr>
        <w:rPr>
          <w:rFonts w:hint="eastAsia"/>
        </w:rPr>
      </w:pPr>
    </w:p>
    <w:p w14:paraId="7E362E9D" w14:textId="77777777" w:rsidR="001A66C6" w:rsidRDefault="001A66C6">
      <w:pPr>
        <w:rPr>
          <w:rFonts w:hint="eastAsia"/>
        </w:rPr>
      </w:pPr>
    </w:p>
    <w:p w14:paraId="1F2B6A27" w14:textId="77777777" w:rsidR="001A66C6" w:rsidRDefault="001A66C6">
      <w:pPr>
        <w:rPr>
          <w:rFonts w:hint="eastAsia"/>
        </w:rPr>
      </w:pPr>
      <w:r>
        <w:rPr>
          <w:rFonts w:hint="eastAsia"/>
        </w:rPr>
        <w:tab/>
        <w:t>《一年级语文上册》中的拼音字母表不仅涵盖了所有必备的基础知识，而且还通过生动有趣的方式激发了孩子们探索汉字奥秘的好奇心。随着课程深入，相信每位小朋友都能够顺利跨过初学者阶段，向着更高水平迈进！</w:t>
      </w:r>
    </w:p>
    <w:p w14:paraId="4E7A5D80" w14:textId="77777777" w:rsidR="001A66C6" w:rsidRDefault="001A66C6">
      <w:pPr>
        <w:rPr>
          <w:rFonts w:hint="eastAsia"/>
        </w:rPr>
      </w:pPr>
    </w:p>
    <w:p w14:paraId="0F1EA2FA" w14:textId="77777777" w:rsidR="001A66C6" w:rsidRDefault="001A66C6">
      <w:pPr>
        <w:rPr>
          <w:rFonts w:hint="eastAsia"/>
        </w:rPr>
      </w:pPr>
    </w:p>
    <w:p w14:paraId="4C90229D" w14:textId="77777777" w:rsidR="001A66C6" w:rsidRDefault="001A6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FAA0E" w14:textId="255F1AB4" w:rsidR="00054723" w:rsidRDefault="00054723"/>
    <w:sectPr w:rsidR="0005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23"/>
    <w:rsid w:val="00054723"/>
    <w:rsid w:val="001A66C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7C37-0C63-46B2-B427-01C6D149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