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一年级语文上册造句题目简介</w:t>
      </w:r>
    </w:p>
    <w:p>
      <w:pPr>
        <w:rPr>
          <w:rFonts w:hint="eastAsia"/>
          <w:lang w:eastAsia="zh-CN"/>
        </w:rPr>
      </w:pPr>
      <w:r>
        <w:rPr>
          <w:rFonts w:hint="eastAsia"/>
          <w:lang w:eastAsia="zh-CN"/>
        </w:rPr>
        <w:t>一年级语文上册的生字造句练习是帮助孩子们学习和掌握汉字的重要环节。通过造句，学生不仅能加深对生字的理解，还能提高语文表达能力。在这一年级的学习阶段，孩子们刚刚开始接触书写和阅读，造句题目通常会围绕日常生活中的简单词汇，让学生在实际使用中掌握这些字词。</w:t>
      </w:r>
    </w:p>
    <w:p>
      <w:pPr>
        <w:rPr>
          <w:rFonts w:hint="eastAsia"/>
          <w:lang w:eastAsia="zh-CN"/>
        </w:rPr>
      </w:pPr>
    </w:p>
    <w:p>
      <w:pPr>
        <w:rPr>
          <w:rFonts w:hint="eastAsia"/>
          <w:lang w:eastAsia="zh-CN"/>
        </w:rPr>
      </w:pPr>
      <w:r>
        <w:rPr>
          <w:rFonts w:hint="eastAsia"/>
          <w:lang w:eastAsia="zh-CN"/>
        </w:rPr>
        <w:t>常见的生字及其造句示例</w:t>
      </w:r>
    </w:p>
    <w:p>
      <w:pPr>
        <w:rPr>
          <w:rFonts w:hint="eastAsia"/>
          <w:lang w:eastAsia="zh-CN"/>
        </w:rPr>
      </w:pPr>
      <w:r>
        <w:rPr>
          <w:rFonts w:hint="eastAsia"/>
          <w:lang w:eastAsia="zh-CN"/>
        </w:rPr>
        <w:t>一年级语文上册的生字有很多基本的汉字。比如，“苹果”这个词，可以造句为：“我吃了一个红红的苹果。”这个句子不仅简单明了，而且帮助学生理解了“苹果”这一词汇的使用方法。</w:t>
      </w:r>
    </w:p>
    <w:p>
      <w:pPr>
        <w:rPr>
          <w:rFonts w:hint="eastAsia"/>
          <w:lang w:eastAsia="zh-CN"/>
        </w:rPr>
      </w:pPr>
    </w:p>
    <w:p>
      <w:pPr>
        <w:rPr>
          <w:rFonts w:hint="eastAsia"/>
          <w:lang w:eastAsia="zh-CN"/>
        </w:rPr>
      </w:pPr>
      <w:r>
        <w:rPr>
          <w:rFonts w:hint="eastAsia"/>
          <w:lang w:eastAsia="zh-CN"/>
        </w:rPr>
        <w:t>另一个例子是“花”。造句可以是：“院子里开满了五颜六色的花。”通过这样的造句，学生能够学会将“花”这个字应用于实际情境中，并加深对它的印象。</w:t>
      </w:r>
    </w:p>
    <w:p>
      <w:pPr>
        <w:rPr>
          <w:rFonts w:hint="eastAsia"/>
          <w:lang w:eastAsia="zh-CN"/>
        </w:rPr>
      </w:pPr>
    </w:p>
    <w:p>
      <w:pPr>
        <w:rPr>
          <w:rFonts w:hint="eastAsia"/>
          <w:lang w:eastAsia="zh-CN"/>
        </w:rPr>
      </w:pPr>
      <w:r>
        <w:rPr>
          <w:rFonts w:hint="eastAsia"/>
          <w:lang w:eastAsia="zh-CN"/>
        </w:rPr>
        <w:t>如何帮助孩子进行造句练习</w:t>
      </w:r>
    </w:p>
    <w:p>
      <w:pPr>
        <w:rPr>
          <w:rFonts w:hint="eastAsia"/>
          <w:lang w:eastAsia="zh-CN"/>
        </w:rPr>
      </w:pPr>
      <w:r>
        <w:rPr>
          <w:rFonts w:hint="eastAsia"/>
          <w:lang w:eastAsia="zh-CN"/>
        </w:rPr>
        <w:t>为了帮助孩子更好地进行造句练习，家长可以采取一些简单的方法。家长可以和孩子一起讨论生字的意思，帮助他们理解每一个字的具体用法。可以鼓励孩子用生字造出与自己生活相关的句子，这样不仅能增强他们的兴趣，还能让他们在实际语境中应用所学知识。</w:t>
      </w:r>
    </w:p>
    <w:p>
      <w:pPr>
        <w:rPr>
          <w:rFonts w:hint="eastAsia"/>
          <w:lang w:eastAsia="zh-CN"/>
        </w:rPr>
      </w:pPr>
    </w:p>
    <w:p>
      <w:pPr>
        <w:rPr>
          <w:rFonts w:hint="eastAsia"/>
          <w:lang w:eastAsia="zh-CN"/>
        </w:rPr>
      </w:pPr>
      <w:r>
        <w:rPr>
          <w:rFonts w:hint="eastAsia"/>
          <w:lang w:eastAsia="zh-CN"/>
        </w:rPr>
        <w:t>造句练习的最终目标</w:t>
      </w:r>
    </w:p>
    <w:p>
      <w:pPr>
        <w:rPr>
          <w:rFonts w:hint="eastAsia"/>
          <w:lang w:eastAsia="zh-CN"/>
        </w:rPr>
      </w:pPr>
      <w:r>
        <w:rPr>
          <w:rFonts w:hint="eastAsia"/>
          <w:lang w:eastAsia="zh-CN"/>
        </w:rPr>
        <w:t>通过系统的造句练习，孩子们不仅可以掌握生字的正确用法，还能提高他们的语文综合能力。最终的目标是使学生能够在各种实际场景中流利自然地使用这些汉字，从而打下坚实的语言基础。继续坚持这些练习，将有助于他们在未来的学习中取得更大的进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74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2024-10-15T00:45:29Z</dcterms:created>
  <cp:lastModifiedBy>Admin</cp:lastModifiedBy>
  <dcterms:modified xsi:type="dcterms:W3CDTF">2024-10-15T00:45:29Z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