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08C12" w14:textId="77777777" w:rsidR="000D7795" w:rsidRDefault="000D7795">
      <w:pPr>
        <w:rPr>
          <w:rFonts w:hint="eastAsia"/>
        </w:rPr>
      </w:pPr>
      <w:r>
        <w:rPr>
          <w:rFonts w:hint="eastAsia"/>
        </w:rPr>
        <w:t>一潭的拼音：Yī Tán</w:t>
      </w:r>
    </w:p>
    <w:p w14:paraId="56E21999" w14:textId="77777777" w:rsidR="000D7795" w:rsidRDefault="000D7795">
      <w:pPr>
        <w:rPr>
          <w:rFonts w:hint="eastAsia"/>
        </w:rPr>
      </w:pPr>
      <w:r>
        <w:rPr>
          <w:rFonts w:hint="eastAsia"/>
        </w:rPr>
        <w:t>“一潭”在汉语中的拼音是“Yī Tán”，这是一个富有诗意和画意的词语，它不仅仅指的是一个水体的存在，更蕴含了中国传统文化中对自然景观的审美情趣。一潭可以是一方宁静的小湖、一口古老的井或者是山间的一处幽静池水。在中国文学作品中，“一潭”常常被用来描绘一种静谧、深邃而又略带神秘的氛围，是诗人和画家们钟爱的主题之一。</w:t>
      </w:r>
    </w:p>
    <w:p w14:paraId="13169C19" w14:textId="77777777" w:rsidR="000D7795" w:rsidRDefault="000D7795">
      <w:pPr>
        <w:rPr>
          <w:rFonts w:hint="eastAsia"/>
        </w:rPr>
      </w:pPr>
    </w:p>
    <w:p w14:paraId="7316A411" w14:textId="77777777" w:rsidR="000D7795" w:rsidRDefault="000D7795">
      <w:pPr>
        <w:rPr>
          <w:rFonts w:hint="eastAsia"/>
        </w:rPr>
      </w:pPr>
      <w:r>
        <w:rPr>
          <w:rFonts w:hint="eastAsia"/>
        </w:rPr>
        <w:t>文化背景</w:t>
      </w:r>
    </w:p>
    <w:p w14:paraId="7644C2BD" w14:textId="77777777" w:rsidR="000D7795" w:rsidRDefault="000D7795">
      <w:pPr>
        <w:rPr>
          <w:rFonts w:hint="eastAsia"/>
        </w:rPr>
      </w:pPr>
      <w:r>
        <w:rPr>
          <w:rFonts w:hint="eastAsia"/>
        </w:rPr>
        <w:t>从文化的角度来看，一潭所代表的不仅是地理上的一个点，而是文人墨客情感寄托的地方。古代诗人喜欢以水喻情，用潭水的清澈或浑浊来表达自己的心境或是社会现象。“潭中鱼可百许头，皆若空游无所依。”柳宗元在其名作《小石潭记》里如此描写潭水的清澈见底，以及潭边景色之美。这种描写方式反映了古人对于自然之美的细腻感知和深刻理解，也体现了中国古典文学中的山水情怀。</w:t>
      </w:r>
    </w:p>
    <w:p w14:paraId="79118657" w14:textId="77777777" w:rsidR="000D7795" w:rsidRDefault="000D7795">
      <w:pPr>
        <w:rPr>
          <w:rFonts w:hint="eastAsia"/>
        </w:rPr>
      </w:pPr>
    </w:p>
    <w:p w14:paraId="467416E1" w14:textId="77777777" w:rsidR="000D7795" w:rsidRDefault="000D7795">
      <w:pPr>
        <w:rPr>
          <w:rFonts w:hint="eastAsia"/>
        </w:rPr>
      </w:pPr>
      <w:r>
        <w:rPr>
          <w:rFonts w:hint="eastAsia"/>
        </w:rPr>
        <w:t>自然景观中的角色</w:t>
      </w:r>
    </w:p>
    <w:p w14:paraId="71128402" w14:textId="77777777" w:rsidR="000D7795" w:rsidRDefault="000D7795">
      <w:pPr>
        <w:rPr>
          <w:rFonts w:hint="eastAsia"/>
        </w:rPr>
      </w:pPr>
      <w:r>
        <w:rPr>
          <w:rFonts w:hint="eastAsia"/>
        </w:rPr>
        <w:t>在自然环境中，一潭往往扮演着重要的生态角色。它是许多生物栖息地的一部分，为周围的动植物提供了水源和生存空间。特别是在干旱地区或者季节性缺水的地方，一个稳定存在的潭更是显得弥足珍贵。人们常会在这样的地方发现丰富的生物多样性，包括各种鱼类、两栖动物以及水鸟等。由于潭水通常较为平静，其表面能够像镜子一样反射周围的景色，形成一幅幅美丽的自然画卷。</w:t>
      </w:r>
    </w:p>
    <w:p w14:paraId="55A42F25" w14:textId="77777777" w:rsidR="000D7795" w:rsidRDefault="000D7795">
      <w:pPr>
        <w:rPr>
          <w:rFonts w:hint="eastAsia"/>
        </w:rPr>
      </w:pPr>
    </w:p>
    <w:p w14:paraId="301E4250" w14:textId="77777777" w:rsidR="000D7795" w:rsidRDefault="000D7795">
      <w:pPr>
        <w:rPr>
          <w:rFonts w:hint="eastAsia"/>
        </w:rPr>
      </w:pPr>
      <w:r>
        <w:rPr>
          <w:rFonts w:hint="eastAsia"/>
        </w:rPr>
        <w:t>艺术与文学中的象征意义</w:t>
      </w:r>
    </w:p>
    <w:p w14:paraId="7F91BE4B" w14:textId="77777777" w:rsidR="000D7795" w:rsidRDefault="000D7795">
      <w:pPr>
        <w:rPr>
          <w:rFonts w:hint="eastAsia"/>
        </w:rPr>
      </w:pPr>
      <w:r>
        <w:rPr>
          <w:rFonts w:hint="eastAsia"/>
        </w:rPr>
        <w:t>在艺术创作领域，“一潭”不仅是现实世界的再现对象，更成为了艺术家们表达内心世界的重要媒介。无论是绘画还是诗歌，创作者们都试图通过描绘潭水及其周边环境来传达特定的情感或哲理思考。例如，在水墨画中，画家可能会利用留白技巧来表现潭水的透明感和深度；而在诗词里，则更多地借助比喻、拟人等修辞手法赋予潭水以生命和灵魂。这些作品不仅展示了作者的艺术才华，也让观者从中感受到大自然的魅力所在。</w:t>
      </w:r>
    </w:p>
    <w:p w14:paraId="102FEA38" w14:textId="77777777" w:rsidR="000D7795" w:rsidRDefault="000D7795">
      <w:pPr>
        <w:rPr>
          <w:rFonts w:hint="eastAsia"/>
        </w:rPr>
      </w:pPr>
    </w:p>
    <w:p w14:paraId="3E0805D1" w14:textId="77777777" w:rsidR="000D7795" w:rsidRDefault="000D7795">
      <w:pPr>
        <w:rPr>
          <w:rFonts w:hint="eastAsia"/>
        </w:rPr>
      </w:pPr>
      <w:r>
        <w:rPr>
          <w:rFonts w:hint="eastAsia"/>
        </w:rPr>
        <w:t>现代视角下的保护与发展</w:t>
      </w:r>
    </w:p>
    <w:p w14:paraId="25494A97" w14:textId="77777777" w:rsidR="000D7795" w:rsidRDefault="000D7795">
      <w:pPr>
        <w:rPr>
          <w:rFonts w:hint="eastAsia"/>
        </w:rPr>
      </w:pPr>
      <w:r>
        <w:rPr>
          <w:rFonts w:hint="eastAsia"/>
        </w:rPr>
        <w:t>随着时代的发展和社会的进步，如何更好地保护和发展像“一潭”这样具有特殊价值的自然资源成为了当代人面临的新课题。一方面，我们需要加强对现有潭水资源的环境保护力度，确保它们不会因为污染或过度开发而失去原有的生态功能；另一方面，则应该积极探索合理利用的方式，比如将其打造成为旅游景点或是开展科普教育活动等，让更多的人了解并珍惜这份来自大自然的馈赠。</w:t>
      </w:r>
    </w:p>
    <w:p w14:paraId="4E2F6591" w14:textId="77777777" w:rsidR="000D7795" w:rsidRDefault="000D7795">
      <w:pPr>
        <w:rPr>
          <w:rFonts w:hint="eastAsia"/>
        </w:rPr>
      </w:pPr>
    </w:p>
    <w:p w14:paraId="55839E35" w14:textId="77777777" w:rsidR="000D7795" w:rsidRDefault="000D7795">
      <w:pPr>
        <w:rPr>
          <w:rFonts w:hint="eastAsia"/>
        </w:rPr>
      </w:pPr>
      <w:r>
        <w:rPr>
          <w:rFonts w:hint="eastAsia"/>
        </w:rPr>
        <w:t>本文是由每日作文网(2345lzwz.com)为大家创作</w:t>
      </w:r>
    </w:p>
    <w:p w14:paraId="47A75FAF" w14:textId="0B584CB6" w:rsidR="00F42CA7" w:rsidRDefault="00F42CA7"/>
    <w:sectPr w:rsidR="00F42C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CA7"/>
    <w:rsid w:val="000D7795"/>
    <w:rsid w:val="00D5773D"/>
    <w:rsid w:val="00F42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05E22-39D6-4576-914E-E9FFABFA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C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C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C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C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C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C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C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C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C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C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C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C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CA7"/>
    <w:rPr>
      <w:rFonts w:cstheme="majorBidi"/>
      <w:color w:val="2F5496" w:themeColor="accent1" w:themeShade="BF"/>
      <w:sz w:val="28"/>
      <w:szCs w:val="28"/>
    </w:rPr>
  </w:style>
  <w:style w:type="character" w:customStyle="1" w:styleId="50">
    <w:name w:val="标题 5 字符"/>
    <w:basedOn w:val="a0"/>
    <w:link w:val="5"/>
    <w:uiPriority w:val="9"/>
    <w:semiHidden/>
    <w:rsid w:val="00F42CA7"/>
    <w:rPr>
      <w:rFonts w:cstheme="majorBidi"/>
      <w:color w:val="2F5496" w:themeColor="accent1" w:themeShade="BF"/>
      <w:sz w:val="24"/>
    </w:rPr>
  </w:style>
  <w:style w:type="character" w:customStyle="1" w:styleId="60">
    <w:name w:val="标题 6 字符"/>
    <w:basedOn w:val="a0"/>
    <w:link w:val="6"/>
    <w:uiPriority w:val="9"/>
    <w:semiHidden/>
    <w:rsid w:val="00F42CA7"/>
    <w:rPr>
      <w:rFonts w:cstheme="majorBidi"/>
      <w:b/>
      <w:bCs/>
      <w:color w:val="2F5496" w:themeColor="accent1" w:themeShade="BF"/>
    </w:rPr>
  </w:style>
  <w:style w:type="character" w:customStyle="1" w:styleId="70">
    <w:name w:val="标题 7 字符"/>
    <w:basedOn w:val="a0"/>
    <w:link w:val="7"/>
    <w:uiPriority w:val="9"/>
    <w:semiHidden/>
    <w:rsid w:val="00F42CA7"/>
    <w:rPr>
      <w:rFonts w:cstheme="majorBidi"/>
      <w:b/>
      <w:bCs/>
      <w:color w:val="595959" w:themeColor="text1" w:themeTint="A6"/>
    </w:rPr>
  </w:style>
  <w:style w:type="character" w:customStyle="1" w:styleId="80">
    <w:name w:val="标题 8 字符"/>
    <w:basedOn w:val="a0"/>
    <w:link w:val="8"/>
    <w:uiPriority w:val="9"/>
    <w:semiHidden/>
    <w:rsid w:val="00F42CA7"/>
    <w:rPr>
      <w:rFonts w:cstheme="majorBidi"/>
      <w:color w:val="595959" w:themeColor="text1" w:themeTint="A6"/>
    </w:rPr>
  </w:style>
  <w:style w:type="character" w:customStyle="1" w:styleId="90">
    <w:name w:val="标题 9 字符"/>
    <w:basedOn w:val="a0"/>
    <w:link w:val="9"/>
    <w:uiPriority w:val="9"/>
    <w:semiHidden/>
    <w:rsid w:val="00F42CA7"/>
    <w:rPr>
      <w:rFonts w:eastAsiaTheme="majorEastAsia" w:cstheme="majorBidi"/>
      <w:color w:val="595959" w:themeColor="text1" w:themeTint="A6"/>
    </w:rPr>
  </w:style>
  <w:style w:type="paragraph" w:styleId="a3">
    <w:name w:val="Title"/>
    <w:basedOn w:val="a"/>
    <w:next w:val="a"/>
    <w:link w:val="a4"/>
    <w:uiPriority w:val="10"/>
    <w:qFormat/>
    <w:rsid w:val="00F42C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C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C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C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CA7"/>
    <w:pPr>
      <w:spacing w:before="160"/>
      <w:jc w:val="center"/>
    </w:pPr>
    <w:rPr>
      <w:i/>
      <w:iCs/>
      <w:color w:val="404040" w:themeColor="text1" w:themeTint="BF"/>
    </w:rPr>
  </w:style>
  <w:style w:type="character" w:customStyle="1" w:styleId="a8">
    <w:name w:val="引用 字符"/>
    <w:basedOn w:val="a0"/>
    <w:link w:val="a7"/>
    <w:uiPriority w:val="29"/>
    <w:rsid w:val="00F42CA7"/>
    <w:rPr>
      <w:i/>
      <w:iCs/>
      <w:color w:val="404040" w:themeColor="text1" w:themeTint="BF"/>
    </w:rPr>
  </w:style>
  <w:style w:type="paragraph" w:styleId="a9">
    <w:name w:val="List Paragraph"/>
    <w:basedOn w:val="a"/>
    <w:uiPriority w:val="34"/>
    <w:qFormat/>
    <w:rsid w:val="00F42CA7"/>
    <w:pPr>
      <w:ind w:left="720"/>
      <w:contextualSpacing/>
    </w:pPr>
  </w:style>
  <w:style w:type="character" w:styleId="aa">
    <w:name w:val="Intense Emphasis"/>
    <w:basedOn w:val="a0"/>
    <w:uiPriority w:val="21"/>
    <w:qFormat/>
    <w:rsid w:val="00F42CA7"/>
    <w:rPr>
      <w:i/>
      <w:iCs/>
      <w:color w:val="2F5496" w:themeColor="accent1" w:themeShade="BF"/>
    </w:rPr>
  </w:style>
  <w:style w:type="paragraph" w:styleId="ab">
    <w:name w:val="Intense Quote"/>
    <w:basedOn w:val="a"/>
    <w:next w:val="a"/>
    <w:link w:val="ac"/>
    <w:uiPriority w:val="30"/>
    <w:qFormat/>
    <w:rsid w:val="00F42C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CA7"/>
    <w:rPr>
      <w:i/>
      <w:iCs/>
      <w:color w:val="2F5496" w:themeColor="accent1" w:themeShade="BF"/>
    </w:rPr>
  </w:style>
  <w:style w:type="character" w:styleId="ad">
    <w:name w:val="Intense Reference"/>
    <w:basedOn w:val="a0"/>
    <w:uiPriority w:val="32"/>
    <w:qFormat/>
    <w:rsid w:val="00F42C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