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9772" w14:textId="77777777" w:rsidR="002901EA" w:rsidRDefault="002901EA">
      <w:pPr>
        <w:rPr>
          <w:rFonts w:hint="eastAsia"/>
        </w:rPr>
      </w:pPr>
    </w:p>
    <w:p w14:paraId="02294586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一致的拼音是三声还是一声</w:t>
      </w:r>
    </w:p>
    <w:p w14:paraId="7AB8918B" w14:textId="77777777" w:rsidR="002901EA" w:rsidRDefault="002901EA">
      <w:pPr>
        <w:rPr>
          <w:rFonts w:hint="eastAsia"/>
        </w:rPr>
      </w:pPr>
    </w:p>
    <w:p w14:paraId="4A5E74A3" w14:textId="77777777" w:rsidR="002901EA" w:rsidRDefault="002901EA">
      <w:pPr>
        <w:rPr>
          <w:rFonts w:hint="eastAsia"/>
        </w:rPr>
      </w:pPr>
    </w:p>
    <w:p w14:paraId="2BFF291D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在汉语学习的过程中，了解汉字及其拼音是非常重要的一步。对于“一致”这个词，“一”和“致”都有其独特的读音及调值。其中，“一”的正确读音经常引起讨论，尤其是在不同的词汇环境中，“一”的声调可能会有所变化。</w:t>
      </w:r>
    </w:p>
    <w:p w14:paraId="7E3AD3E2" w14:textId="77777777" w:rsidR="002901EA" w:rsidRDefault="002901EA">
      <w:pPr>
        <w:rPr>
          <w:rFonts w:hint="eastAsia"/>
        </w:rPr>
      </w:pPr>
    </w:p>
    <w:p w14:paraId="680C8771" w14:textId="77777777" w:rsidR="002901EA" w:rsidRDefault="002901EA">
      <w:pPr>
        <w:rPr>
          <w:rFonts w:hint="eastAsia"/>
        </w:rPr>
      </w:pPr>
    </w:p>
    <w:p w14:paraId="0E146244" w14:textId="77777777" w:rsidR="002901EA" w:rsidRDefault="002901EA">
      <w:pPr>
        <w:rPr>
          <w:rFonts w:hint="eastAsia"/>
        </w:rPr>
      </w:pPr>
    </w:p>
    <w:p w14:paraId="12C8032B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基本声调规则</w:t>
      </w:r>
    </w:p>
    <w:p w14:paraId="6F00BA09" w14:textId="77777777" w:rsidR="002901EA" w:rsidRDefault="002901EA">
      <w:pPr>
        <w:rPr>
          <w:rFonts w:hint="eastAsia"/>
        </w:rPr>
      </w:pPr>
    </w:p>
    <w:p w14:paraId="05E58480" w14:textId="77777777" w:rsidR="002901EA" w:rsidRDefault="002901EA">
      <w:pPr>
        <w:rPr>
          <w:rFonts w:hint="eastAsia"/>
        </w:rPr>
      </w:pPr>
    </w:p>
    <w:p w14:paraId="413A44F7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我们来了解一下普通话中的四个基本声调。“一声”是平调，发音平稳、不升不降；“二声”是升调，从低到高逐渐上升；“三声”是降升调，先降后升；“四声”是降调，从高快速下降到底。根据这个基本框架，“一”单独使用时，通常发第一声，即yī。</w:t>
      </w:r>
    </w:p>
    <w:p w14:paraId="5B51B094" w14:textId="77777777" w:rsidR="002901EA" w:rsidRDefault="002901EA">
      <w:pPr>
        <w:rPr>
          <w:rFonts w:hint="eastAsia"/>
        </w:rPr>
      </w:pPr>
    </w:p>
    <w:p w14:paraId="7E67AB0B" w14:textId="77777777" w:rsidR="002901EA" w:rsidRDefault="002901EA">
      <w:pPr>
        <w:rPr>
          <w:rFonts w:hint="eastAsia"/>
        </w:rPr>
      </w:pPr>
    </w:p>
    <w:p w14:paraId="7872D57F" w14:textId="77777777" w:rsidR="002901EA" w:rsidRDefault="002901EA">
      <w:pPr>
        <w:rPr>
          <w:rFonts w:hint="eastAsia"/>
        </w:rPr>
      </w:pPr>
    </w:p>
    <w:p w14:paraId="4FC597F2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变调现象</w:t>
      </w:r>
    </w:p>
    <w:p w14:paraId="75912BE1" w14:textId="77777777" w:rsidR="002901EA" w:rsidRDefault="002901EA">
      <w:pPr>
        <w:rPr>
          <w:rFonts w:hint="eastAsia"/>
        </w:rPr>
      </w:pPr>
    </w:p>
    <w:p w14:paraId="7C1B6123" w14:textId="77777777" w:rsidR="002901EA" w:rsidRDefault="002901EA">
      <w:pPr>
        <w:rPr>
          <w:rFonts w:hint="eastAsia"/>
        </w:rPr>
      </w:pPr>
    </w:p>
    <w:p w14:paraId="2D8B1342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然而，在实际的语言交流中，“一”在与其它字组合成词时会发生变调。当“一”位于词语的开头或单独出现时，它保持第一声。但在特定情况下，如“一”后面跟随第三声字时，“一”会变为第二声，例如“一起”。特别地，“一致”中的“一”实际上遵循了另一种变调规则：当前面的字为第一声、第二声或第四声时，“一”应变调为第四声。因此，“一致”中的“一”应该读作第四声，即yì。</w:t>
      </w:r>
    </w:p>
    <w:p w14:paraId="6EC9D6B1" w14:textId="77777777" w:rsidR="002901EA" w:rsidRDefault="002901EA">
      <w:pPr>
        <w:rPr>
          <w:rFonts w:hint="eastAsia"/>
        </w:rPr>
      </w:pPr>
    </w:p>
    <w:p w14:paraId="7B72ED19" w14:textId="77777777" w:rsidR="002901EA" w:rsidRDefault="002901EA">
      <w:pPr>
        <w:rPr>
          <w:rFonts w:hint="eastAsia"/>
        </w:rPr>
      </w:pPr>
    </w:p>
    <w:p w14:paraId="05ADDAFE" w14:textId="77777777" w:rsidR="002901EA" w:rsidRDefault="002901EA">
      <w:pPr>
        <w:rPr>
          <w:rFonts w:hint="eastAsia"/>
        </w:rPr>
      </w:pPr>
    </w:p>
    <w:p w14:paraId="7A5AD6C9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语言实践中的应用</w:t>
      </w:r>
    </w:p>
    <w:p w14:paraId="28AD07DB" w14:textId="77777777" w:rsidR="002901EA" w:rsidRDefault="002901EA">
      <w:pPr>
        <w:rPr>
          <w:rFonts w:hint="eastAsia"/>
        </w:rPr>
      </w:pPr>
    </w:p>
    <w:p w14:paraId="27A229AC" w14:textId="77777777" w:rsidR="002901EA" w:rsidRDefault="002901EA">
      <w:pPr>
        <w:rPr>
          <w:rFonts w:hint="eastAsia"/>
        </w:rPr>
      </w:pPr>
    </w:p>
    <w:p w14:paraId="77588CA1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理解这些变调规则有助于更准确地掌握汉语的发音，特别是在口语交流中尤为重要。虽然“一致”的正确发音可能是yì zhì（第四声+第四声），但需要注意的是，在日常对话中，由于语速较快或是个人方言习惯的影响，有时听起来可能不太明显。随着普通话的推广和标准化，越来越多的人倾向于按照标准的声调来发音。</w:t>
      </w:r>
    </w:p>
    <w:p w14:paraId="0245E40D" w14:textId="77777777" w:rsidR="002901EA" w:rsidRDefault="002901EA">
      <w:pPr>
        <w:rPr>
          <w:rFonts w:hint="eastAsia"/>
        </w:rPr>
      </w:pPr>
    </w:p>
    <w:p w14:paraId="1B38DCF4" w14:textId="77777777" w:rsidR="002901EA" w:rsidRDefault="002901EA">
      <w:pPr>
        <w:rPr>
          <w:rFonts w:hint="eastAsia"/>
        </w:rPr>
      </w:pPr>
    </w:p>
    <w:p w14:paraId="4B843089" w14:textId="77777777" w:rsidR="002901EA" w:rsidRDefault="002901EA">
      <w:pPr>
        <w:rPr>
          <w:rFonts w:hint="eastAsia"/>
        </w:rPr>
      </w:pPr>
    </w:p>
    <w:p w14:paraId="1B013513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09195" w14:textId="77777777" w:rsidR="002901EA" w:rsidRDefault="002901EA">
      <w:pPr>
        <w:rPr>
          <w:rFonts w:hint="eastAsia"/>
        </w:rPr>
      </w:pPr>
    </w:p>
    <w:p w14:paraId="26C6AA25" w14:textId="77777777" w:rsidR="002901EA" w:rsidRDefault="002901EA">
      <w:pPr>
        <w:rPr>
          <w:rFonts w:hint="eastAsia"/>
        </w:rPr>
      </w:pPr>
    </w:p>
    <w:p w14:paraId="1F250820" w14:textId="77777777" w:rsidR="002901EA" w:rsidRDefault="002901EA">
      <w:pPr>
        <w:rPr>
          <w:rFonts w:hint="eastAsia"/>
        </w:rPr>
      </w:pPr>
      <w:r>
        <w:rPr>
          <w:rFonts w:hint="eastAsia"/>
        </w:rPr>
        <w:tab/>
        <w:t>“一致”中的“一”应当发第四声而非第一声或第三声。这种变调不仅体现了汉语语音的丰富性和灵活性，也是汉语学习者需要特别关注的一个方面。通过不断练习和注意听辨，可以更好地掌握这些细微差异，提高自己的汉语水平。</w:t>
      </w:r>
    </w:p>
    <w:p w14:paraId="4C9D1DFA" w14:textId="77777777" w:rsidR="002901EA" w:rsidRDefault="002901EA">
      <w:pPr>
        <w:rPr>
          <w:rFonts w:hint="eastAsia"/>
        </w:rPr>
      </w:pPr>
    </w:p>
    <w:p w14:paraId="403C9599" w14:textId="77777777" w:rsidR="002901EA" w:rsidRDefault="002901EA">
      <w:pPr>
        <w:rPr>
          <w:rFonts w:hint="eastAsia"/>
        </w:rPr>
      </w:pPr>
    </w:p>
    <w:p w14:paraId="1977DD15" w14:textId="77777777" w:rsidR="002901EA" w:rsidRDefault="00290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DCFD0" w14:textId="6F43DCBB" w:rsidR="005637AC" w:rsidRDefault="005637AC"/>
    <w:sectPr w:rsidR="0056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AC"/>
    <w:rsid w:val="002901EA"/>
    <w:rsid w:val="005637A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6905-254C-4A46-8354-609CFA8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