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32D1" w14:textId="77777777" w:rsidR="00503AC9" w:rsidRDefault="00503AC9">
      <w:pPr>
        <w:rPr>
          <w:rFonts w:hint="eastAsia"/>
        </w:rPr>
      </w:pPr>
      <w:r>
        <w:rPr>
          <w:rFonts w:hint="eastAsia"/>
        </w:rPr>
        <w:t>一艘载人的飞船的拼音</w:t>
      </w:r>
    </w:p>
    <w:p w14:paraId="1716BA03" w14:textId="77777777" w:rsidR="00503AC9" w:rsidRDefault="00503AC9">
      <w:pPr>
        <w:rPr>
          <w:rFonts w:hint="eastAsia"/>
        </w:rPr>
      </w:pPr>
      <w:r>
        <w:rPr>
          <w:rFonts w:hint="eastAsia"/>
        </w:rPr>
        <w:t>Yī sōu zài rén de fēichuán，这个标题以汉语拼音的形式展现了我们对于宇宙探索梦想的具体实现——一艘载人飞船。在汉语中，“一艘”表示数量，特指一件大型物品；“载人”的意思是能够承载人员；而“飞船”则是对能够在宇宙空间航行的交通工具的称呼。这三者的结合不仅简洁地描述了主题对象，也透露出人类对于未知世界探索的无限渴望。</w:t>
      </w:r>
    </w:p>
    <w:p w14:paraId="116C7C34" w14:textId="77777777" w:rsidR="00503AC9" w:rsidRDefault="00503AC9">
      <w:pPr>
        <w:rPr>
          <w:rFonts w:hint="eastAsia"/>
        </w:rPr>
      </w:pPr>
    </w:p>
    <w:p w14:paraId="473EDB35" w14:textId="77777777" w:rsidR="00503AC9" w:rsidRDefault="00503AC9">
      <w:pPr>
        <w:rPr>
          <w:rFonts w:hint="eastAsia"/>
        </w:rPr>
      </w:pPr>
      <w:r>
        <w:rPr>
          <w:rFonts w:hint="eastAsia"/>
        </w:rPr>
        <w:t>宇宙探索的新篇章</w:t>
      </w:r>
    </w:p>
    <w:p w14:paraId="47252823" w14:textId="77777777" w:rsidR="00503AC9" w:rsidRDefault="00503AC9">
      <w:pPr>
        <w:rPr>
          <w:rFonts w:hint="eastAsia"/>
        </w:rPr>
      </w:pPr>
      <w:r>
        <w:rPr>
          <w:rFonts w:hint="eastAsia"/>
        </w:rPr>
        <w:t>随着科技的发展和人类对宇宙认识的加深，载人航天已成为现代科学技术的重要组成部分。每一次载人飞船的成功发射都是对人类智慧和技术极限的一次挑战。从最早的理论设想到如今的实际应用，载人飞船已经成为了连接地球与宇宙之间的桥梁。通过这些飞船，科学家们不仅能够更深入地研究宇宙环境，还为未来的星际旅行奠定了坚实的基础。</w:t>
      </w:r>
    </w:p>
    <w:p w14:paraId="42A8BCE1" w14:textId="77777777" w:rsidR="00503AC9" w:rsidRDefault="00503AC9">
      <w:pPr>
        <w:rPr>
          <w:rFonts w:hint="eastAsia"/>
        </w:rPr>
      </w:pPr>
    </w:p>
    <w:p w14:paraId="11DB4871" w14:textId="77777777" w:rsidR="00503AC9" w:rsidRDefault="00503AC9">
      <w:pPr>
        <w:rPr>
          <w:rFonts w:hint="eastAsia"/>
        </w:rPr>
      </w:pPr>
      <w:r>
        <w:rPr>
          <w:rFonts w:hint="eastAsia"/>
        </w:rPr>
        <w:t>技术进步推动发展</w:t>
      </w:r>
    </w:p>
    <w:p w14:paraId="7C332F7D" w14:textId="77777777" w:rsidR="00503AC9" w:rsidRDefault="00503AC9">
      <w:pPr>
        <w:rPr>
          <w:rFonts w:hint="eastAsia"/>
        </w:rPr>
      </w:pPr>
      <w:r>
        <w:rPr>
          <w:rFonts w:hint="eastAsia"/>
        </w:rPr>
        <w:t>载人飞船的技术复杂度极高，它涉及到众多领域的尖端科技。比如，飞船需要具备强大的推进系统来突破地球引力，同时还需要先进的生命支持系统确保宇航员的安全。为了应对宇宙射线和微小陨石的威胁，飞船外壳必须采用特殊材料制造。正是这些技术的进步，才使得载人航天活动变得可能，并不断拓展着人类认知的边界。</w:t>
      </w:r>
    </w:p>
    <w:p w14:paraId="0833C719" w14:textId="77777777" w:rsidR="00503AC9" w:rsidRDefault="00503AC9">
      <w:pPr>
        <w:rPr>
          <w:rFonts w:hint="eastAsia"/>
        </w:rPr>
      </w:pPr>
    </w:p>
    <w:p w14:paraId="06B37071" w14:textId="77777777" w:rsidR="00503AC9" w:rsidRDefault="00503AC9">
      <w:pPr>
        <w:rPr>
          <w:rFonts w:hint="eastAsia"/>
        </w:rPr>
      </w:pPr>
      <w:r>
        <w:rPr>
          <w:rFonts w:hint="eastAsia"/>
        </w:rPr>
        <w:t>国际合作的重要性</w:t>
      </w:r>
    </w:p>
    <w:p w14:paraId="26F13D50" w14:textId="77777777" w:rsidR="00503AC9" w:rsidRDefault="00503AC9">
      <w:pPr>
        <w:rPr>
          <w:rFonts w:hint="eastAsia"/>
        </w:rPr>
      </w:pPr>
      <w:r>
        <w:rPr>
          <w:rFonts w:hint="eastAsia"/>
        </w:rPr>
        <w:t>在全球化的今天，载人航天不再是单一国家的任务，而是全球合作的最后的总结。不同国家和地区之间共享资源、技术和数据，共同解决遇到的问题。这种合作模式不仅能提高效率，还能降低成本，让更多国家有机会参与到这项伟大的事业中来。通过共同努力，国际社会可以更好地了解宇宙，为全人类带来福祉。</w:t>
      </w:r>
    </w:p>
    <w:p w14:paraId="505A55E5" w14:textId="77777777" w:rsidR="00503AC9" w:rsidRDefault="00503AC9">
      <w:pPr>
        <w:rPr>
          <w:rFonts w:hint="eastAsia"/>
        </w:rPr>
      </w:pPr>
    </w:p>
    <w:p w14:paraId="300F2BC2" w14:textId="77777777" w:rsidR="00503AC9" w:rsidRDefault="00503AC9">
      <w:pPr>
        <w:rPr>
          <w:rFonts w:hint="eastAsia"/>
        </w:rPr>
      </w:pPr>
      <w:r>
        <w:rPr>
          <w:rFonts w:hint="eastAsia"/>
        </w:rPr>
        <w:t>未来展望</w:t>
      </w:r>
    </w:p>
    <w:p w14:paraId="1C5ACBA4" w14:textId="77777777" w:rsidR="00503AC9" w:rsidRDefault="00503AC9">
      <w:pPr>
        <w:rPr>
          <w:rFonts w:hint="eastAsia"/>
        </w:rPr>
      </w:pPr>
      <w:r>
        <w:rPr>
          <w:rFonts w:hint="eastAsia"/>
        </w:rPr>
        <w:t>随着技术的不断发展，我们可以预见，未来的载人飞船将会更加先进和多样化。它们将拥有更快的速度、更长的续航能力以及更高的安全性。也许有一天，普通人也能有机会乘坐这样的飞船进行太空旅行，体验那无重力的奇妙感觉。而对于科学家来说，载人飞船则将继续作为他们探索宇宙奥秘的重要工具，帮助我们揭开更多关于宇宙的秘密。</w:t>
      </w:r>
    </w:p>
    <w:p w14:paraId="413D8DE5" w14:textId="77777777" w:rsidR="00503AC9" w:rsidRDefault="00503AC9">
      <w:pPr>
        <w:rPr>
          <w:rFonts w:hint="eastAsia"/>
        </w:rPr>
      </w:pPr>
    </w:p>
    <w:p w14:paraId="58CB9AE8" w14:textId="77777777" w:rsidR="00503AC9" w:rsidRDefault="00503AC9">
      <w:pPr>
        <w:rPr>
          <w:rFonts w:hint="eastAsia"/>
        </w:rPr>
      </w:pPr>
      <w:r>
        <w:rPr>
          <w:rFonts w:hint="eastAsia"/>
        </w:rPr>
        <w:t>本文是由每日作文网(2345lzwz.com)为大家创作</w:t>
      </w:r>
    </w:p>
    <w:p w14:paraId="493EA517" w14:textId="717962AE" w:rsidR="000C2FC1" w:rsidRDefault="000C2FC1"/>
    <w:sectPr w:rsidR="000C2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C1"/>
    <w:rsid w:val="000C2FC1"/>
    <w:rsid w:val="00503AC9"/>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9FAFC-8E07-4FE6-A785-D3133EDD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FC1"/>
    <w:rPr>
      <w:rFonts w:cstheme="majorBidi"/>
      <w:color w:val="2F5496" w:themeColor="accent1" w:themeShade="BF"/>
      <w:sz w:val="28"/>
      <w:szCs w:val="28"/>
    </w:rPr>
  </w:style>
  <w:style w:type="character" w:customStyle="1" w:styleId="50">
    <w:name w:val="标题 5 字符"/>
    <w:basedOn w:val="a0"/>
    <w:link w:val="5"/>
    <w:uiPriority w:val="9"/>
    <w:semiHidden/>
    <w:rsid w:val="000C2FC1"/>
    <w:rPr>
      <w:rFonts w:cstheme="majorBidi"/>
      <w:color w:val="2F5496" w:themeColor="accent1" w:themeShade="BF"/>
      <w:sz w:val="24"/>
    </w:rPr>
  </w:style>
  <w:style w:type="character" w:customStyle="1" w:styleId="60">
    <w:name w:val="标题 6 字符"/>
    <w:basedOn w:val="a0"/>
    <w:link w:val="6"/>
    <w:uiPriority w:val="9"/>
    <w:semiHidden/>
    <w:rsid w:val="000C2FC1"/>
    <w:rPr>
      <w:rFonts w:cstheme="majorBidi"/>
      <w:b/>
      <w:bCs/>
      <w:color w:val="2F5496" w:themeColor="accent1" w:themeShade="BF"/>
    </w:rPr>
  </w:style>
  <w:style w:type="character" w:customStyle="1" w:styleId="70">
    <w:name w:val="标题 7 字符"/>
    <w:basedOn w:val="a0"/>
    <w:link w:val="7"/>
    <w:uiPriority w:val="9"/>
    <w:semiHidden/>
    <w:rsid w:val="000C2FC1"/>
    <w:rPr>
      <w:rFonts w:cstheme="majorBidi"/>
      <w:b/>
      <w:bCs/>
      <w:color w:val="595959" w:themeColor="text1" w:themeTint="A6"/>
    </w:rPr>
  </w:style>
  <w:style w:type="character" w:customStyle="1" w:styleId="80">
    <w:name w:val="标题 8 字符"/>
    <w:basedOn w:val="a0"/>
    <w:link w:val="8"/>
    <w:uiPriority w:val="9"/>
    <w:semiHidden/>
    <w:rsid w:val="000C2FC1"/>
    <w:rPr>
      <w:rFonts w:cstheme="majorBidi"/>
      <w:color w:val="595959" w:themeColor="text1" w:themeTint="A6"/>
    </w:rPr>
  </w:style>
  <w:style w:type="character" w:customStyle="1" w:styleId="90">
    <w:name w:val="标题 9 字符"/>
    <w:basedOn w:val="a0"/>
    <w:link w:val="9"/>
    <w:uiPriority w:val="9"/>
    <w:semiHidden/>
    <w:rsid w:val="000C2FC1"/>
    <w:rPr>
      <w:rFonts w:eastAsiaTheme="majorEastAsia" w:cstheme="majorBidi"/>
      <w:color w:val="595959" w:themeColor="text1" w:themeTint="A6"/>
    </w:rPr>
  </w:style>
  <w:style w:type="paragraph" w:styleId="a3">
    <w:name w:val="Title"/>
    <w:basedOn w:val="a"/>
    <w:next w:val="a"/>
    <w:link w:val="a4"/>
    <w:uiPriority w:val="10"/>
    <w:qFormat/>
    <w:rsid w:val="000C2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FC1"/>
    <w:pPr>
      <w:spacing w:before="160"/>
      <w:jc w:val="center"/>
    </w:pPr>
    <w:rPr>
      <w:i/>
      <w:iCs/>
      <w:color w:val="404040" w:themeColor="text1" w:themeTint="BF"/>
    </w:rPr>
  </w:style>
  <w:style w:type="character" w:customStyle="1" w:styleId="a8">
    <w:name w:val="引用 字符"/>
    <w:basedOn w:val="a0"/>
    <w:link w:val="a7"/>
    <w:uiPriority w:val="29"/>
    <w:rsid w:val="000C2FC1"/>
    <w:rPr>
      <w:i/>
      <w:iCs/>
      <w:color w:val="404040" w:themeColor="text1" w:themeTint="BF"/>
    </w:rPr>
  </w:style>
  <w:style w:type="paragraph" w:styleId="a9">
    <w:name w:val="List Paragraph"/>
    <w:basedOn w:val="a"/>
    <w:uiPriority w:val="34"/>
    <w:qFormat/>
    <w:rsid w:val="000C2FC1"/>
    <w:pPr>
      <w:ind w:left="720"/>
      <w:contextualSpacing/>
    </w:pPr>
  </w:style>
  <w:style w:type="character" w:styleId="aa">
    <w:name w:val="Intense Emphasis"/>
    <w:basedOn w:val="a0"/>
    <w:uiPriority w:val="21"/>
    <w:qFormat/>
    <w:rsid w:val="000C2FC1"/>
    <w:rPr>
      <w:i/>
      <w:iCs/>
      <w:color w:val="2F5496" w:themeColor="accent1" w:themeShade="BF"/>
    </w:rPr>
  </w:style>
  <w:style w:type="paragraph" w:styleId="ab">
    <w:name w:val="Intense Quote"/>
    <w:basedOn w:val="a"/>
    <w:next w:val="a"/>
    <w:link w:val="ac"/>
    <w:uiPriority w:val="30"/>
    <w:qFormat/>
    <w:rsid w:val="000C2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FC1"/>
    <w:rPr>
      <w:i/>
      <w:iCs/>
      <w:color w:val="2F5496" w:themeColor="accent1" w:themeShade="BF"/>
    </w:rPr>
  </w:style>
  <w:style w:type="character" w:styleId="ad">
    <w:name w:val="Intense Reference"/>
    <w:basedOn w:val="a0"/>
    <w:uiPriority w:val="32"/>
    <w:qFormat/>
    <w:rsid w:val="000C2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