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E216" w14:textId="77777777" w:rsidR="000B0A2F" w:rsidRDefault="000B0A2F">
      <w:pPr>
        <w:rPr>
          <w:rFonts w:hint="eastAsia"/>
        </w:rPr>
      </w:pPr>
      <w:r>
        <w:rPr>
          <w:rFonts w:hint="eastAsia"/>
        </w:rPr>
        <w:t>一霎的拼音和造句</w:t>
      </w:r>
    </w:p>
    <w:p w14:paraId="71A165FF" w14:textId="77777777" w:rsidR="000B0A2F" w:rsidRDefault="000B0A2F">
      <w:pPr>
        <w:rPr>
          <w:rFonts w:hint="eastAsia"/>
        </w:rPr>
      </w:pPr>
      <w:r>
        <w:rPr>
          <w:rFonts w:hint="eastAsia"/>
        </w:rPr>
        <w:t>在汉语中，“一霎”是一个充满诗意的词汇，它用来形容时间非常短暂的一瞬间，几乎是一闪而过的时间片段。这个词语的拼音是“yī shà”，其中“一”的拼音为“yī”，表示单一、整体；而“霎”字的拼音为“shà”，意味着极短的时间。“一霎”一词多见于古代文学作品，如诗词歌赋之中，用来描绘事物瞬息万变或情感来去匆匆。</w:t>
      </w:r>
    </w:p>
    <w:p w14:paraId="50AD7982" w14:textId="77777777" w:rsidR="000B0A2F" w:rsidRDefault="000B0A2F">
      <w:pPr>
        <w:rPr>
          <w:rFonts w:hint="eastAsia"/>
        </w:rPr>
      </w:pPr>
    </w:p>
    <w:p w14:paraId="742BDD63" w14:textId="77777777" w:rsidR="000B0A2F" w:rsidRDefault="000B0A2F">
      <w:pPr>
        <w:rPr>
          <w:rFonts w:hint="eastAsia"/>
        </w:rPr>
      </w:pPr>
      <w:r>
        <w:rPr>
          <w:rFonts w:hint="eastAsia"/>
        </w:rPr>
        <w:t>从古诗到现代：一霎的应用场景</w:t>
      </w:r>
    </w:p>
    <w:p w14:paraId="5BF89996" w14:textId="77777777" w:rsidR="000B0A2F" w:rsidRDefault="000B0A2F">
      <w:pPr>
        <w:rPr>
          <w:rFonts w:hint="eastAsia"/>
        </w:rPr>
      </w:pPr>
      <w:r>
        <w:rPr>
          <w:rFonts w:hint="eastAsia"/>
        </w:rPr>
        <w:t>“一霎”这个词往往带有一种文艺气息，在古典文学里尤为常见。例如，在李清照的《如梦令》中有这样的句子：“昨夜雨疏风骤，浓睡不消残酒。试问卷帘人，却道海棠依旧。知否？知否？应是绿肥红瘦。”这里虽然没有直接使用“一霎”，但表达了相似的概念，即时间快速流逝的感觉。而在现代语境下，“一霎”则较少被日常对话所用，更多地出现在书面表达或者文艺创作当中，以增强文字的表现力。</w:t>
      </w:r>
    </w:p>
    <w:p w14:paraId="1E0A56D8" w14:textId="77777777" w:rsidR="000B0A2F" w:rsidRDefault="000B0A2F">
      <w:pPr>
        <w:rPr>
          <w:rFonts w:hint="eastAsia"/>
        </w:rPr>
      </w:pPr>
    </w:p>
    <w:p w14:paraId="0D80BF47" w14:textId="77777777" w:rsidR="000B0A2F" w:rsidRDefault="000B0A2F">
      <w:pPr>
        <w:rPr>
          <w:rFonts w:hint="eastAsia"/>
        </w:rPr>
      </w:pPr>
      <w:r>
        <w:rPr>
          <w:rFonts w:hint="eastAsia"/>
        </w:rPr>
        <w:t>如何用“一霎”造句</w:t>
      </w:r>
    </w:p>
    <w:p w14:paraId="118E83D7" w14:textId="77777777" w:rsidR="000B0A2F" w:rsidRDefault="000B0A2F">
      <w:pPr>
        <w:rPr>
          <w:rFonts w:hint="eastAsia"/>
        </w:rPr>
      </w:pPr>
      <w:r>
        <w:rPr>
          <w:rFonts w:hint="eastAsia"/>
        </w:rPr>
        <w:t>为了更好地理解并运用“一霎”，我们可以尝试构造一些包含该词的句子。比如：“当夕阳的最后一缕光辉洒落在山头时，那一霎的美景让所有人屏住了呼吸。”这句话利用了“一霎”来形容傍晚景色转瞬即逝的特点，给人留下了深刻的印象。又如：“回忆起与老友分别的那一霎，心中涌起无尽的惆怅。”这里通过“一霎”强调了离别瞬间的情感冲击，使读者更能感受到那份不舍之情。</w:t>
      </w:r>
    </w:p>
    <w:p w14:paraId="61C181FF" w14:textId="77777777" w:rsidR="000B0A2F" w:rsidRDefault="000B0A2F">
      <w:pPr>
        <w:rPr>
          <w:rFonts w:hint="eastAsia"/>
        </w:rPr>
      </w:pPr>
    </w:p>
    <w:p w14:paraId="71E5DD0F" w14:textId="77777777" w:rsidR="000B0A2F" w:rsidRDefault="000B0A2F">
      <w:pPr>
        <w:rPr>
          <w:rFonts w:hint="eastAsia"/>
        </w:rPr>
      </w:pPr>
      <w:r>
        <w:rPr>
          <w:rFonts w:hint="eastAsia"/>
        </w:rPr>
        <w:t>一霎在不同场合下的意义变化</w:t>
      </w:r>
    </w:p>
    <w:p w14:paraId="38C9D3B0" w14:textId="77777777" w:rsidR="000B0A2F" w:rsidRDefault="000B0A2F">
      <w:pPr>
        <w:rPr>
          <w:rFonts w:hint="eastAsia"/>
        </w:rPr>
      </w:pPr>
      <w:r>
        <w:rPr>
          <w:rFonts w:hint="eastAsia"/>
        </w:rPr>
        <w:t>尽管“一霎”本身指的是一个短暂的时间点，但在不同的上下文中，它可以传达出多种情感和意境。在一个浪漫的故事里，“一霎”可能是两个人目光交汇时那心跳加速的一刻；在一个紧张的情节中，“一霎”可能代表着生死攸关的抉择时刻；而在描述自然景观时，“一霎”又能体现出风景变换之美。因此，根据具体情境的不同，“一霎”可以赋予文本更加丰富的层次感和感染力。</w:t>
      </w:r>
    </w:p>
    <w:p w14:paraId="4D7D36B7" w14:textId="77777777" w:rsidR="000B0A2F" w:rsidRDefault="000B0A2F">
      <w:pPr>
        <w:rPr>
          <w:rFonts w:hint="eastAsia"/>
        </w:rPr>
      </w:pPr>
    </w:p>
    <w:p w14:paraId="088AAA17" w14:textId="77777777" w:rsidR="000B0A2F" w:rsidRDefault="000B0A2F">
      <w:pPr>
        <w:rPr>
          <w:rFonts w:hint="eastAsia"/>
        </w:rPr>
      </w:pPr>
      <w:r>
        <w:rPr>
          <w:rFonts w:hint="eastAsia"/>
        </w:rPr>
        <w:t>最后的总结：一霎带给我们的思考</w:t>
      </w:r>
    </w:p>
    <w:p w14:paraId="03E6D549" w14:textId="77777777" w:rsidR="000B0A2F" w:rsidRDefault="000B0A2F">
      <w:pPr>
        <w:rPr>
          <w:rFonts w:hint="eastAsia"/>
        </w:rPr>
      </w:pPr>
      <w:r>
        <w:rPr>
          <w:rFonts w:hint="eastAsia"/>
        </w:rPr>
        <w:t>无论是古代还是今天，“一霎”都承载着人们对时光飞逝、美好易逝的感慨。它提醒着我们珍惜每一个当下，因为生活中的许多珍贵瞬间都是稍纵即逝的。当我们学会用心去捕捉这些“一霎”的美丽，便能更深刻地体会到生命的丰富多彩。“一霎”也鼓励我们在写作和交流时，尝试用更加细腻的语言去表达那些难以言喻的感受，从而拉近彼此之间的距离。</w:t>
      </w:r>
    </w:p>
    <w:p w14:paraId="5DDAE0E4" w14:textId="77777777" w:rsidR="000B0A2F" w:rsidRDefault="000B0A2F">
      <w:pPr>
        <w:rPr>
          <w:rFonts w:hint="eastAsia"/>
        </w:rPr>
      </w:pPr>
    </w:p>
    <w:p w14:paraId="5F48F791" w14:textId="77777777" w:rsidR="000B0A2F" w:rsidRDefault="000B0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786CF" w14:textId="30F26CE9" w:rsidR="00403964" w:rsidRDefault="00403964"/>
    <w:sectPr w:rsidR="0040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64"/>
    <w:rsid w:val="000B0A2F"/>
    <w:rsid w:val="0040396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EA329-9BD8-4A8B-8303-72FD980E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