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ED07" w14:textId="77777777" w:rsidR="009F2207" w:rsidRDefault="009F2207">
      <w:pPr>
        <w:rPr>
          <w:rFonts w:hint="eastAsia"/>
        </w:rPr>
      </w:pPr>
      <w:r>
        <w:rPr>
          <w:rFonts w:hint="eastAsia"/>
        </w:rPr>
        <w:t>三字怎么打的拼音</w:t>
      </w:r>
    </w:p>
    <w:p w14:paraId="07B92B68" w14:textId="77777777" w:rsidR="009F2207" w:rsidRDefault="009F2207">
      <w:pPr>
        <w:rPr>
          <w:rFonts w:hint="eastAsia"/>
        </w:rPr>
      </w:pPr>
      <w:r>
        <w:rPr>
          <w:rFonts w:hint="eastAsia"/>
        </w:rPr>
        <w:t>在汉语的学习和使用中，拼音扮演着一个极为重要的角色。对于初学者或是需要准确输入汉字的人来说，掌握正确的拼音打法是必不可少的技能。当我们谈论“三字怎么打的拼音”时，实际上是在讨论如何正确地为三个汉字组成的词语或短语标注拼音。这不仅涉及到单个汉字的拼音发音，还包括声调、连读变调等规则的应用。</w:t>
      </w:r>
    </w:p>
    <w:p w14:paraId="01BC78FF" w14:textId="77777777" w:rsidR="009F2207" w:rsidRDefault="009F2207">
      <w:pPr>
        <w:rPr>
          <w:rFonts w:hint="eastAsia"/>
        </w:rPr>
      </w:pPr>
    </w:p>
    <w:p w14:paraId="15909C32" w14:textId="77777777" w:rsidR="009F2207" w:rsidRDefault="009F2207">
      <w:pPr>
        <w:rPr>
          <w:rFonts w:hint="eastAsia"/>
        </w:rPr>
      </w:pPr>
      <w:r>
        <w:rPr>
          <w:rFonts w:hint="eastAsia"/>
        </w:rPr>
        <w:t>单字拼音基础</w:t>
      </w:r>
    </w:p>
    <w:p w14:paraId="483758AF" w14:textId="77777777" w:rsidR="009F2207" w:rsidRDefault="009F2207">
      <w:pPr>
        <w:rPr>
          <w:rFonts w:hint="eastAsia"/>
        </w:rPr>
      </w:pPr>
      <w:r>
        <w:rPr>
          <w:rFonts w:hint="eastAsia"/>
        </w:rPr>
        <w:t>每个汉字都有其对应的拼音，由声母、韵母和声调构成。例如，“山”字的拼音是“shān”，其中“sh”是声母，“ān”是带声调的韵母。当我们将三个汉字组合在一起时，就需要分别确定每个字的拼音，并考虑它们之间的相互影响。以“北京路”为例，单独来看，“北”的拼音是“běi”，“京”的拼音是“jīng”，“路”的拼音是“lù”。因此，“北京路”的拼音可以写作“běi jīng lù”。然而，实际应用中可能会有一些细微的变化。</w:t>
      </w:r>
    </w:p>
    <w:p w14:paraId="7E7B1CEF" w14:textId="77777777" w:rsidR="009F2207" w:rsidRDefault="009F2207">
      <w:pPr>
        <w:rPr>
          <w:rFonts w:hint="eastAsia"/>
        </w:rPr>
      </w:pPr>
    </w:p>
    <w:p w14:paraId="4E56279F" w14:textId="77777777" w:rsidR="009F2207" w:rsidRDefault="009F2207">
      <w:pPr>
        <w:rPr>
          <w:rFonts w:hint="eastAsia"/>
        </w:rPr>
      </w:pPr>
      <w:r>
        <w:rPr>
          <w:rFonts w:hint="eastAsia"/>
        </w:rPr>
        <w:t>声调与连读变调</w:t>
      </w:r>
    </w:p>
    <w:p w14:paraId="566BB05E" w14:textId="77777777" w:rsidR="009F2207" w:rsidRDefault="009F2207">
      <w:pPr>
        <w:rPr>
          <w:rFonts w:hint="eastAsia"/>
        </w:rPr>
      </w:pPr>
      <w:r>
        <w:rPr>
          <w:rFonts w:hint="eastAsia"/>
        </w:rPr>
        <w:t>汉语中的声调对意思有着至关重要的影响。普通话有四个主要声调：阴平（第一声）、阳平（第二声）、上声（第三声）和去声（第四声），以及轻声。当三个汉字连读时，有时会发生声调变化，即所谓的“连读变调”。比如，“一”字通常念作“yī”，但在某些情况下会变为“yí”或“yì”。同样，“不”字也可能根据后面的字发生变调。了解这些规则有助于更准确地打出三字词组的拼音。</w:t>
      </w:r>
    </w:p>
    <w:p w14:paraId="1DF00A39" w14:textId="77777777" w:rsidR="009F2207" w:rsidRDefault="009F2207">
      <w:pPr>
        <w:rPr>
          <w:rFonts w:hint="eastAsia"/>
        </w:rPr>
      </w:pPr>
    </w:p>
    <w:p w14:paraId="4B9F114B" w14:textId="77777777" w:rsidR="009F2207" w:rsidRDefault="009F2207">
      <w:pPr>
        <w:rPr>
          <w:rFonts w:hint="eastAsia"/>
        </w:rPr>
      </w:pPr>
      <w:r>
        <w:rPr>
          <w:rFonts w:hint="eastAsia"/>
        </w:rPr>
        <w:t>拼音输入法的技巧</w:t>
      </w:r>
    </w:p>
    <w:p w14:paraId="0BBCEA0E" w14:textId="77777777" w:rsidR="009F2207" w:rsidRDefault="009F2207">
      <w:pPr>
        <w:rPr>
          <w:rFonts w:hint="eastAsia"/>
        </w:rPr>
      </w:pPr>
      <w:r>
        <w:rPr>
          <w:rFonts w:hint="eastAsia"/>
        </w:rPr>
        <w:t>现代技术使得通过电脑或手机输入汉字变得非常便捷。拼音输入法是最常用的中文输入方式之一。为了快速且准确地打出三字词组的拼音，用户应熟悉自己使用的输入法设置。大多数输入法允许直接输入完整的拼音串，然后选择相应的汉字或词汇。例如，在输入“图书馆”时，可以直接键入“tushuguan”，系统会自动提供“图书馆”作为选项。一些高级输入法还支持智能联想功能，能够根据上下文推荐最可能的词汇，提高输入效率。</w:t>
      </w:r>
    </w:p>
    <w:p w14:paraId="68DA50BB" w14:textId="77777777" w:rsidR="009F2207" w:rsidRDefault="009F2207">
      <w:pPr>
        <w:rPr>
          <w:rFonts w:hint="eastAsia"/>
        </w:rPr>
      </w:pPr>
    </w:p>
    <w:p w14:paraId="3E48060E" w14:textId="77777777" w:rsidR="009F2207" w:rsidRDefault="009F2207">
      <w:pPr>
        <w:rPr>
          <w:rFonts w:hint="eastAsia"/>
        </w:rPr>
      </w:pPr>
      <w:r>
        <w:rPr>
          <w:rFonts w:hint="eastAsia"/>
        </w:rPr>
        <w:t>练习与实践</w:t>
      </w:r>
    </w:p>
    <w:p w14:paraId="327CAD2E" w14:textId="77777777" w:rsidR="009F2207" w:rsidRDefault="009F2207">
      <w:pPr>
        <w:rPr>
          <w:rFonts w:hint="eastAsia"/>
        </w:rPr>
      </w:pPr>
      <w:r>
        <w:rPr>
          <w:rFonts w:hint="eastAsia"/>
        </w:rPr>
        <w:t>学习如何正确地为三字词组标注拼音并非一蹴而就的过程，而是需要不断地练习和积累经验。可以通过阅读书籍、文章来加强对于常用词汇拼音的记忆；也可以利用在线资源如汉语学习网站、应用程序等来进行有针对性的训练。随着时间推移，你会发现自己越来越熟练于处理各种复杂的拼音情况，无论是简单的还是包含特殊发音规则的三字组合。</w:t>
      </w:r>
    </w:p>
    <w:p w14:paraId="1EDD3367" w14:textId="77777777" w:rsidR="009F2207" w:rsidRDefault="009F2207">
      <w:pPr>
        <w:rPr>
          <w:rFonts w:hint="eastAsia"/>
        </w:rPr>
      </w:pPr>
    </w:p>
    <w:p w14:paraId="39967E8D" w14:textId="77777777" w:rsidR="009F2207" w:rsidRDefault="009F2207">
      <w:pPr>
        <w:rPr>
          <w:rFonts w:hint="eastAsia"/>
        </w:rPr>
      </w:pPr>
      <w:r>
        <w:rPr>
          <w:rFonts w:hint="eastAsia"/>
        </w:rPr>
        <w:t>最后的总结</w:t>
      </w:r>
    </w:p>
    <w:p w14:paraId="66EFB838" w14:textId="77777777" w:rsidR="009F2207" w:rsidRDefault="009F2207">
      <w:pPr>
        <w:rPr>
          <w:rFonts w:hint="eastAsia"/>
        </w:rPr>
      </w:pPr>
      <w:r>
        <w:rPr>
          <w:rFonts w:hint="eastAsia"/>
        </w:rPr>
        <w:t>要正确打出三字的拼音，首先要理解每个汉字的基本拼音构成，包括声母、韵母和声调；其次要掌握连读变调规则，以便应对多音节词语中的声调变化；则是要善于运用拼音输入法提供的工具和技术，使输入过程更加高效流畅。通过持续的学习和实践，任何人都能成为拼音高手，轻松应对日常交流中的各种汉字输入需求。</w:t>
      </w:r>
    </w:p>
    <w:p w14:paraId="339DBABB" w14:textId="77777777" w:rsidR="009F2207" w:rsidRDefault="009F2207">
      <w:pPr>
        <w:rPr>
          <w:rFonts w:hint="eastAsia"/>
        </w:rPr>
      </w:pPr>
    </w:p>
    <w:p w14:paraId="483576E3" w14:textId="77777777" w:rsidR="009F2207" w:rsidRDefault="009F2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20D91" w14:textId="45116AA8" w:rsidR="000156B7" w:rsidRDefault="000156B7"/>
    <w:sectPr w:rsidR="0001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7"/>
    <w:rsid w:val="000156B7"/>
    <w:rsid w:val="00866415"/>
    <w:rsid w:val="009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74B91-9653-4FC2-BD7B-222869E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