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8629" w14:textId="77777777" w:rsidR="00131AFF" w:rsidRDefault="00131AFF">
      <w:pPr>
        <w:rPr>
          <w:rFonts w:hint="eastAsia"/>
        </w:rPr>
      </w:pPr>
      <w:r>
        <w:rPr>
          <w:rFonts w:hint="eastAsia"/>
        </w:rPr>
        <w:t>三字经曰春夏的拼音：sān zì jīng yuē chūn xià</w:t>
      </w:r>
    </w:p>
    <w:p w14:paraId="3B59CFF4" w14:textId="77777777" w:rsidR="00131AFF" w:rsidRDefault="00131AFF">
      <w:pPr>
        <w:rPr>
          <w:rFonts w:hint="eastAsia"/>
        </w:rPr>
      </w:pPr>
      <w:r>
        <w:rPr>
          <w:rFonts w:hint="eastAsia"/>
        </w:rPr>
        <w:t>《三字经》是中国传统启蒙教材之一，以其简洁明了的文字和深刻的教育意义而流传久远。这部经典通过简单的三个字一句的形式，涵盖了从历史、地理到道德伦理等广泛的知识领域。在《三字经》中，“曰春夏”是其中的一个片段，它以季节更替为引子，寓意着自然规律与人事变迁。</w:t>
      </w:r>
    </w:p>
    <w:p w14:paraId="2B9538CE" w14:textId="77777777" w:rsidR="00131AFF" w:rsidRDefault="00131AFF">
      <w:pPr>
        <w:rPr>
          <w:rFonts w:hint="eastAsia"/>
        </w:rPr>
      </w:pPr>
    </w:p>
    <w:p w14:paraId="1D7E40B3" w14:textId="77777777" w:rsidR="00131AFF" w:rsidRDefault="00131AFF">
      <w:pPr>
        <w:rPr>
          <w:rFonts w:hint="eastAsia"/>
        </w:rPr>
      </w:pPr>
      <w:r>
        <w:rPr>
          <w:rFonts w:hint="eastAsia"/>
        </w:rPr>
        <w:t>追溯“曰春夏”的根源</w:t>
      </w:r>
    </w:p>
    <w:p w14:paraId="7CF21BC3" w14:textId="77777777" w:rsidR="00131AFF" w:rsidRDefault="00131AFF">
      <w:pPr>
        <w:rPr>
          <w:rFonts w:hint="eastAsia"/>
        </w:rPr>
      </w:pPr>
      <w:r>
        <w:rPr>
          <w:rFonts w:hint="eastAsia"/>
        </w:rPr>
        <w:t>当我们说到“曰春夏”，我们实际上是在回顾古代中国人对时间的独特感知方式。在中国传统文化里，四季不仅代表着温度的变化，还象征着生命的循环往复以及宇宙间的阴阳交替。春代表了新生与希望，夏则意味着成长与繁盛。古人们认为，顺应自然法则行事，才能达到和谐共处的状态。因此，在教育子女时，《三字经》将这些哲理融入简单易懂的文字之中。</w:t>
      </w:r>
    </w:p>
    <w:p w14:paraId="3B1ADD28" w14:textId="77777777" w:rsidR="00131AFF" w:rsidRDefault="00131AFF">
      <w:pPr>
        <w:rPr>
          <w:rFonts w:hint="eastAsia"/>
        </w:rPr>
      </w:pPr>
    </w:p>
    <w:p w14:paraId="5D6689A1" w14:textId="77777777" w:rsidR="00131AFF" w:rsidRDefault="00131AFF">
      <w:pPr>
        <w:rPr>
          <w:rFonts w:hint="eastAsia"/>
        </w:rPr>
      </w:pPr>
      <w:r>
        <w:rPr>
          <w:rFonts w:hint="eastAsia"/>
        </w:rPr>
        <w:t>“曰春夏”的文化含义</w:t>
      </w:r>
    </w:p>
    <w:p w14:paraId="384FDCE4" w14:textId="77777777" w:rsidR="00131AFF" w:rsidRDefault="00131AFF">
      <w:pPr>
        <w:rPr>
          <w:rFonts w:hint="eastAsia"/>
        </w:rPr>
      </w:pPr>
      <w:r>
        <w:rPr>
          <w:rFonts w:hint="eastAsia"/>
        </w:rPr>
        <w:t>这句话虽然简短，但它背后蕴含着深厚的文化底蕴。春天是一年之始，万物复苏；夏天则是生命力最为旺盛的时期。古人把这样的自然现象与人类社会联系起来，教导人们要珍惜时光，努力学习，不断进步。“曰春夏”也反映了中国传统文化中的时间观念——重视节气变化，并以此指导农业生产和社会生活。这种理念至今仍然影响着许多中国人的生活方式。</w:t>
      </w:r>
    </w:p>
    <w:p w14:paraId="4340C0D5" w14:textId="77777777" w:rsidR="00131AFF" w:rsidRDefault="00131AFF">
      <w:pPr>
        <w:rPr>
          <w:rFonts w:hint="eastAsia"/>
        </w:rPr>
      </w:pPr>
    </w:p>
    <w:p w14:paraId="24B98287" w14:textId="77777777" w:rsidR="00131AFF" w:rsidRDefault="00131AFF">
      <w:pPr>
        <w:rPr>
          <w:rFonts w:hint="eastAsia"/>
        </w:rPr>
      </w:pPr>
      <w:r>
        <w:rPr>
          <w:rFonts w:hint="eastAsia"/>
        </w:rPr>
        <w:t>教育意义及现代启示</w:t>
      </w:r>
    </w:p>
    <w:p w14:paraId="254DE27C" w14:textId="77777777" w:rsidR="00131AFF" w:rsidRDefault="00131AFF">
      <w:pPr>
        <w:rPr>
          <w:rFonts w:hint="eastAsia"/>
        </w:rPr>
      </w:pPr>
      <w:r>
        <w:rPr>
          <w:rFonts w:hint="eastAsia"/>
        </w:rPr>
        <w:t>《三字经》作为一部经典的儿童读物，其教育价值不容忽视。“曰春夏”这一段落提醒着孩子们注意观察周围世界的微妙变化，学会尊重自然规律。这对于培养孩子的观察能力和思考能力有着积极的作用。它还传递了一个重要的信息：每个阶段都有其独特的使命和责任，我们应该把握当下，做好眼前的事情。在现代社会快节奏的生活环境下，这样的教诲显得尤为珍贵。</w:t>
      </w:r>
    </w:p>
    <w:p w14:paraId="06FCC901" w14:textId="77777777" w:rsidR="00131AFF" w:rsidRDefault="00131AFF">
      <w:pPr>
        <w:rPr>
          <w:rFonts w:hint="eastAsia"/>
        </w:rPr>
      </w:pPr>
    </w:p>
    <w:p w14:paraId="6AFDEF00" w14:textId="77777777" w:rsidR="00131AFF" w:rsidRDefault="00131AFF">
      <w:pPr>
        <w:rPr>
          <w:rFonts w:hint="eastAsia"/>
        </w:rPr>
      </w:pPr>
      <w:r>
        <w:rPr>
          <w:rFonts w:hint="eastAsia"/>
        </w:rPr>
        <w:t>最后的总结</w:t>
      </w:r>
    </w:p>
    <w:p w14:paraId="1141A950" w14:textId="77777777" w:rsidR="00131AFF" w:rsidRDefault="00131AFF">
      <w:pPr>
        <w:rPr>
          <w:rFonts w:hint="eastAsia"/>
        </w:rPr>
      </w:pPr>
      <w:r>
        <w:rPr>
          <w:rFonts w:hint="eastAsia"/>
        </w:rPr>
        <w:t>“曰春夏”的拼音为“sān zì jīng yuē chūn xià”，它不仅仅是一个简单的句子，更是连接过去与现在的一座桥梁。通过对这句话的学习，我们可以更好地理解中国古代智慧，同时也能够从中汲取力量，应用于当代生活中。无论时代如何变迁，《三字经》所传达的价值观始终具有不可替代的意义。</w:t>
      </w:r>
    </w:p>
    <w:p w14:paraId="3C524C5F" w14:textId="77777777" w:rsidR="00131AFF" w:rsidRDefault="00131AFF">
      <w:pPr>
        <w:rPr>
          <w:rFonts w:hint="eastAsia"/>
        </w:rPr>
      </w:pPr>
    </w:p>
    <w:p w14:paraId="4C05F755" w14:textId="77777777" w:rsidR="00131AFF" w:rsidRDefault="00131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23C63" w14:textId="3C48B2F3" w:rsidR="008E6CF2" w:rsidRDefault="008E6CF2"/>
    <w:sectPr w:rsidR="008E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F2"/>
    <w:rsid w:val="00131AFF"/>
    <w:rsid w:val="00866415"/>
    <w:rsid w:val="008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FF8E6-3523-4A53-99CC-078822C5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