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6850" w14:textId="77777777" w:rsidR="00214ED5" w:rsidRDefault="00214ED5">
      <w:pPr>
        <w:rPr>
          <w:rFonts w:hint="eastAsia"/>
        </w:rPr>
      </w:pPr>
      <w:r>
        <w:rPr>
          <w:rFonts w:hint="eastAsia"/>
        </w:rPr>
        <w:t>三峡文言文属引凄异的拼音</w:t>
      </w:r>
    </w:p>
    <w:p w14:paraId="166A8096" w14:textId="77777777" w:rsidR="00214ED5" w:rsidRDefault="00214ED5">
      <w:pPr>
        <w:rPr>
          <w:rFonts w:hint="eastAsia"/>
        </w:rPr>
      </w:pPr>
      <w:r>
        <w:rPr>
          <w:rFonts w:hint="eastAsia"/>
        </w:rPr>
        <w:t>在中国古代文学的长河中，文言文作为承载历史与文化的载体，有着不可替代的重要性。其中，《水经注》中的“三峡”篇，以其独特的文字魅力和深邃的历史文化背景，成为了后世研究者和文学爱好者们津津乐道的经典之作。为了让更多人能够领略到这篇作品的魅力，我们尝试将“属引凄异”的部分以拼音的形式呈现出来，即：“shǔ yǐn qī yì”，以便于普通话读者更方便地朗读和理解。</w:t>
      </w:r>
    </w:p>
    <w:p w14:paraId="6A752CE0" w14:textId="77777777" w:rsidR="00214ED5" w:rsidRDefault="00214ED5">
      <w:pPr>
        <w:rPr>
          <w:rFonts w:hint="eastAsia"/>
        </w:rPr>
      </w:pPr>
    </w:p>
    <w:p w14:paraId="4CD07DD0" w14:textId="77777777" w:rsidR="00214ED5" w:rsidRDefault="00214ED5">
      <w:pPr>
        <w:rPr>
          <w:rFonts w:hint="eastAsia"/>
        </w:rPr>
      </w:pPr>
      <w:r>
        <w:rPr>
          <w:rFonts w:hint="eastAsia"/>
        </w:rPr>
        <w:t>原文的韵味</w:t>
      </w:r>
    </w:p>
    <w:p w14:paraId="71A24EF5" w14:textId="77777777" w:rsidR="00214ED5" w:rsidRDefault="00214ED5">
      <w:pPr>
        <w:rPr>
          <w:rFonts w:hint="eastAsia"/>
        </w:rPr>
      </w:pPr>
      <w:r>
        <w:rPr>
          <w:rFonts w:hint="eastAsia"/>
        </w:rPr>
        <w:t>在探讨“属引凄异”的拼音之前，有必要先了解这段文字的原文。郦道元在其著作《水经注》中描述了长江三峡一带的景色，其中提到“每至晴初霜旦，林寒涧肃，常有高猿长啸，属引凄异”。这里的“属引”指的是声音的延续和呼应，“凄异”则描绘了一种哀怨且奇特的情感。原文通过简练而富有表现力的语言，成功地传达出三峡地区秋天早晨那种清冷、寂静而又充满生机的独特氛围。</w:t>
      </w:r>
    </w:p>
    <w:p w14:paraId="1B95B008" w14:textId="77777777" w:rsidR="00214ED5" w:rsidRDefault="00214ED5">
      <w:pPr>
        <w:rPr>
          <w:rFonts w:hint="eastAsia"/>
        </w:rPr>
      </w:pPr>
    </w:p>
    <w:p w14:paraId="7D6F607E" w14:textId="77777777" w:rsidR="00214ED5" w:rsidRDefault="00214ED5">
      <w:pPr>
        <w:rPr>
          <w:rFonts w:hint="eastAsia"/>
        </w:rPr>
      </w:pPr>
      <w:r>
        <w:rPr>
          <w:rFonts w:hint="eastAsia"/>
        </w:rPr>
        <w:t>语音之美</w:t>
      </w:r>
    </w:p>
    <w:p w14:paraId="3BFDDC66" w14:textId="77777777" w:rsidR="00214ED5" w:rsidRDefault="00214ED5">
      <w:pPr>
        <w:rPr>
          <w:rFonts w:hint="eastAsia"/>
        </w:rPr>
      </w:pPr>
      <w:r>
        <w:rPr>
          <w:rFonts w:hint="eastAsia"/>
        </w:rPr>
        <w:t>当我们将“属引凄异”转化为拼音时，每一个音节都承载着汉字背后的故事。“shǔ”（上声）暗示了一种悠远的感觉；“yǐn”（去声）仿佛是声音逐渐拉长，延伸开来；“qī”（阴平）带着一丝淡淡的忧伤；而“yì”（去声）则像是情感上的转折或是强调。这种对汉字发音的细腻处理，不仅保留了原文的韵律美，也使得即使不懂文言文的人也能感受到这段描述所蕴含的艺术价值。</w:t>
      </w:r>
    </w:p>
    <w:p w14:paraId="49768CC7" w14:textId="77777777" w:rsidR="00214ED5" w:rsidRDefault="00214ED5">
      <w:pPr>
        <w:rPr>
          <w:rFonts w:hint="eastAsia"/>
        </w:rPr>
      </w:pPr>
    </w:p>
    <w:p w14:paraId="79982ED8" w14:textId="77777777" w:rsidR="00214ED5" w:rsidRDefault="00214ED5">
      <w:pPr>
        <w:rPr>
          <w:rFonts w:hint="eastAsia"/>
        </w:rPr>
      </w:pPr>
      <w:r>
        <w:rPr>
          <w:rFonts w:hint="eastAsia"/>
        </w:rPr>
        <w:t>文化的传承</w:t>
      </w:r>
    </w:p>
    <w:p w14:paraId="59B4AB7E" w14:textId="77777777" w:rsidR="00214ED5" w:rsidRDefault="00214ED5">
      <w:pPr>
        <w:rPr>
          <w:rFonts w:hint="eastAsia"/>
        </w:rPr>
      </w:pPr>
      <w:r>
        <w:rPr>
          <w:rFonts w:hint="eastAsia"/>
        </w:rPr>
        <w:t>从更大的视角来看，将文言文中的词汇转为现代汉语拼音，是一种连接古今的方式。它让年轻一代有机会接触到古老的文字，并通过学习拼音来更好地掌握和传承这些珍贵的文化遗产。这也促进了中外文化交流，在全球化的背景下，用拼音标注的传统文本可以成为外国人了解中国文化的桥梁之一。</w:t>
      </w:r>
    </w:p>
    <w:p w14:paraId="10A374ED" w14:textId="77777777" w:rsidR="00214ED5" w:rsidRDefault="00214ED5">
      <w:pPr>
        <w:rPr>
          <w:rFonts w:hint="eastAsia"/>
        </w:rPr>
      </w:pPr>
    </w:p>
    <w:p w14:paraId="6F857FA6" w14:textId="77777777" w:rsidR="00214ED5" w:rsidRDefault="00214ED5">
      <w:pPr>
        <w:rPr>
          <w:rFonts w:hint="eastAsia"/>
        </w:rPr>
      </w:pPr>
      <w:r>
        <w:rPr>
          <w:rFonts w:hint="eastAsia"/>
        </w:rPr>
        <w:t>最后的总结</w:t>
      </w:r>
    </w:p>
    <w:p w14:paraId="44A3B392" w14:textId="77777777" w:rsidR="00214ED5" w:rsidRDefault="00214ED5">
      <w:pPr>
        <w:rPr>
          <w:rFonts w:hint="eastAsia"/>
        </w:rPr>
      </w:pPr>
      <w:r>
        <w:rPr>
          <w:rFonts w:hint="eastAsia"/>
        </w:rPr>
        <w:t>“shǔ yǐn qī yì”不仅是四个简单的音节组合，它们更是连接过去与现在、沟通不同文化之间的纽带。通过对“属引凄异”的拼音化处理，我们不仅能够更加直观地体会到古人笔下的自然美景，还能够在这一过程中加深对中国传统文化的理解和热爱。希望未来能有更多这样的尝试，让古老的智慧在新时代继续发光发热。</w:t>
      </w:r>
    </w:p>
    <w:p w14:paraId="6B2DA560" w14:textId="77777777" w:rsidR="00214ED5" w:rsidRDefault="00214ED5">
      <w:pPr>
        <w:rPr>
          <w:rFonts w:hint="eastAsia"/>
        </w:rPr>
      </w:pPr>
    </w:p>
    <w:p w14:paraId="745A4EB0" w14:textId="77777777" w:rsidR="00214ED5" w:rsidRDefault="00214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E0490" w14:textId="512E32A9" w:rsidR="00D2651D" w:rsidRDefault="00D2651D"/>
    <w:sectPr w:rsidR="00D2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1D"/>
    <w:rsid w:val="00214ED5"/>
    <w:rsid w:val="00866415"/>
    <w:rsid w:val="00D2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99F2B-3AF7-448A-87A8-169DF00E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