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7DF3" w14:textId="77777777" w:rsidR="00DD6B9B" w:rsidRDefault="00DD6B9B">
      <w:pPr>
        <w:rPr>
          <w:rFonts w:hint="eastAsia"/>
        </w:rPr>
      </w:pPr>
      <w:r>
        <w:rPr>
          <w:rFonts w:hint="eastAsia"/>
        </w:rPr>
        <w:t>三年级心理流的拼音汉字</w:t>
      </w:r>
    </w:p>
    <w:p w14:paraId="0F5DCD53" w14:textId="77777777" w:rsidR="00DD6B9B" w:rsidRDefault="00DD6B9B">
      <w:pPr>
        <w:rPr>
          <w:rFonts w:hint="eastAsia"/>
        </w:rPr>
      </w:pPr>
      <w:r>
        <w:rPr>
          <w:rFonts w:hint="eastAsia"/>
        </w:rPr>
        <w:t>在汉语教育中，三年级是孩子们开始深入学习汉字和拼音的重要阶段。这一时期的孩子们正处于小学教育的初步深化期，他们不仅需要掌握基础的读写能力，还需要进一步理解语言背后的文化内涵和社会意义。本文将围绕“三年级心理流”这个主题，探讨学生们在这个特定年龄段的心理特点以及相应的教育方法。</w:t>
      </w:r>
    </w:p>
    <w:p w14:paraId="730FF74E" w14:textId="77777777" w:rsidR="00DD6B9B" w:rsidRDefault="00DD6B9B">
      <w:pPr>
        <w:rPr>
          <w:rFonts w:hint="eastAsia"/>
        </w:rPr>
      </w:pPr>
    </w:p>
    <w:p w14:paraId="030FADA5" w14:textId="77777777" w:rsidR="00DD6B9B" w:rsidRDefault="00DD6B9B">
      <w:pPr>
        <w:rPr>
          <w:rFonts w:hint="eastAsia"/>
        </w:rPr>
      </w:pPr>
      <w:r>
        <w:rPr>
          <w:rFonts w:hint="eastAsia"/>
        </w:rPr>
        <w:t>三年级学生的心理特征</w:t>
      </w:r>
    </w:p>
    <w:p w14:paraId="43B8A38E" w14:textId="77777777" w:rsidR="00DD6B9B" w:rsidRDefault="00DD6B9B">
      <w:pPr>
        <w:rPr>
          <w:rFonts w:hint="eastAsia"/>
        </w:rPr>
      </w:pPr>
      <w:r>
        <w:rPr>
          <w:rFonts w:hint="eastAsia"/>
        </w:rPr>
        <w:t>三年级的学生大约八到九岁，这个时期的儿童正经历着从具体形象思维向抽象逻辑思维过渡的关键时期。他们的注意力逐渐延长，对周围世界的认知更加全面和深入，开始形成自己的价值观和判断力。三年级也是孩子社交技能发展的重要阶段，他们渴望与同伴建立更深的关系，并且在群体中寻找自己的位置。因此，在教学过程中融入团队合作和交流互动是非常有益的。</w:t>
      </w:r>
    </w:p>
    <w:p w14:paraId="1F18C1FF" w14:textId="77777777" w:rsidR="00DD6B9B" w:rsidRDefault="00DD6B9B">
      <w:pPr>
        <w:rPr>
          <w:rFonts w:hint="eastAsia"/>
        </w:rPr>
      </w:pPr>
    </w:p>
    <w:p w14:paraId="3EAE0D60" w14:textId="77777777" w:rsidR="00DD6B9B" w:rsidRDefault="00DD6B9B">
      <w:pPr>
        <w:rPr>
          <w:rFonts w:hint="eastAsia"/>
        </w:rPr>
      </w:pPr>
      <w:r>
        <w:rPr>
          <w:rFonts w:hint="eastAsia"/>
        </w:rPr>
        <w:t>拼音汉字的学习重要性</w:t>
      </w:r>
    </w:p>
    <w:p w14:paraId="67A6859E" w14:textId="77777777" w:rsidR="00DD6B9B" w:rsidRDefault="00DD6B9B">
      <w:pPr>
        <w:rPr>
          <w:rFonts w:hint="eastAsia"/>
        </w:rPr>
      </w:pPr>
      <w:r>
        <w:rPr>
          <w:rFonts w:hint="eastAsia"/>
        </w:rPr>
        <w:t>拼音是帮助学生正确发音、认读汉字的有效工具，而汉字则是中华文化的基石。对于三年级的学生来说，熟练掌握拼音和一定数量的常用汉字，有助于提高他们的阅读能力和表达能力。教师应该采用多样化的教学方式，比如通过故事讲述、游戏活动等方式来增强学习趣味性，使孩子们更容易接受新的知识。</w:t>
      </w:r>
    </w:p>
    <w:p w14:paraId="72655609" w14:textId="77777777" w:rsidR="00DD6B9B" w:rsidRDefault="00DD6B9B">
      <w:pPr>
        <w:rPr>
          <w:rFonts w:hint="eastAsia"/>
        </w:rPr>
      </w:pPr>
    </w:p>
    <w:p w14:paraId="582781EA" w14:textId="77777777" w:rsidR="00DD6B9B" w:rsidRDefault="00DD6B9B">
      <w:pPr>
        <w:rPr>
          <w:rFonts w:hint="eastAsia"/>
        </w:rPr>
      </w:pPr>
      <w:r>
        <w:rPr>
          <w:rFonts w:hint="eastAsia"/>
        </w:rPr>
        <w:t>如何促进心理健康发展</w:t>
      </w:r>
    </w:p>
    <w:p w14:paraId="4A22D1A3" w14:textId="77777777" w:rsidR="00DD6B9B" w:rsidRDefault="00DD6B9B">
      <w:pPr>
        <w:rPr>
          <w:rFonts w:hint="eastAsia"/>
        </w:rPr>
      </w:pPr>
      <w:r>
        <w:rPr>
          <w:rFonts w:hint="eastAsia"/>
        </w:rPr>
        <w:t>为了确保三年级学生能够健康快乐地成长，家长和老师们应当关注孩子的心理状态，给予足够的支持和鼓励。可以组织各种课外实践活动，如参观博物馆、参加艺术创作等，让孩子接触更多元化的世界，拓宽视野；也可以设置一些小挑战或任务，培养解决问题的能力，增强自信心。保持良好的家校沟通同样至关重要，及时了解孩子在学校的表现和情绪变化，共同为孩子的成长保驾护航。</w:t>
      </w:r>
    </w:p>
    <w:p w14:paraId="5B3692B1" w14:textId="77777777" w:rsidR="00DD6B9B" w:rsidRDefault="00DD6B9B">
      <w:pPr>
        <w:rPr>
          <w:rFonts w:hint="eastAsia"/>
        </w:rPr>
      </w:pPr>
    </w:p>
    <w:p w14:paraId="2A282BE0" w14:textId="77777777" w:rsidR="00DD6B9B" w:rsidRDefault="00DD6B9B">
      <w:pPr>
        <w:rPr>
          <w:rFonts w:hint="eastAsia"/>
        </w:rPr>
      </w:pPr>
      <w:r>
        <w:rPr>
          <w:rFonts w:hint="eastAsia"/>
        </w:rPr>
        <w:t>最后的总结</w:t>
      </w:r>
    </w:p>
    <w:p w14:paraId="56695F21" w14:textId="77777777" w:rsidR="00DD6B9B" w:rsidRDefault="00DD6B9B">
      <w:pPr>
        <w:rPr>
          <w:rFonts w:hint="eastAsia"/>
        </w:rPr>
      </w:pPr>
      <w:r>
        <w:rPr>
          <w:rFonts w:hint="eastAsia"/>
        </w:rPr>
        <w:t>“三年级心理流”不仅仅是指这个年龄层学生的心理发展趋势，更体现了教育工作者们对他们身心健康成长的关注与努力。通过科学合理的教育策略，我们可以帮助每个孩子在这个关键的发展阶段打下坚实的基础，为未来的学习和生活做好准备。让我们携手共进，为每一个孩子的梦想插上翅膀。</w:t>
      </w:r>
    </w:p>
    <w:p w14:paraId="1B251B5C" w14:textId="77777777" w:rsidR="00DD6B9B" w:rsidRDefault="00DD6B9B">
      <w:pPr>
        <w:rPr>
          <w:rFonts w:hint="eastAsia"/>
        </w:rPr>
      </w:pPr>
    </w:p>
    <w:p w14:paraId="3FB160E9" w14:textId="77777777" w:rsidR="00DD6B9B" w:rsidRDefault="00DD6B9B">
      <w:pPr>
        <w:rPr>
          <w:rFonts w:hint="eastAsia"/>
        </w:rPr>
      </w:pPr>
      <w:r>
        <w:rPr>
          <w:rFonts w:hint="eastAsia"/>
        </w:rPr>
        <w:t>本文是由每日作文网(2345lzwz.com)为大家创作</w:t>
      </w:r>
    </w:p>
    <w:p w14:paraId="5A2A2519" w14:textId="799762AC" w:rsidR="003D26AC" w:rsidRDefault="003D26AC"/>
    <w:sectPr w:rsidR="003D2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AC"/>
    <w:rsid w:val="003D26AC"/>
    <w:rsid w:val="00866415"/>
    <w:rsid w:val="00DD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3DC59-6589-4234-98DE-9E3BFDD3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6AC"/>
    <w:rPr>
      <w:rFonts w:cstheme="majorBidi"/>
      <w:color w:val="2F5496" w:themeColor="accent1" w:themeShade="BF"/>
      <w:sz w:val="28"/>
      <w:szCs w:val="28"/>
    </w:rPr>
  </w:style>
  <w:style w:type="character" w:customStyle="1" w:styleId="50">
    <w:name w:val="标题 5 字符"/>
    <w:basedOn w:val="a0"/>
    <w:link w:val="5"/>
    <w:uiPriority w:val="9"/>
    <w:semiHidden/>
    <w:rsid w:val="003D26AC"/>
    <w:rPr>
      <w:rFonts w:cstheme="majorBidi"/>
      <w:color w:val="2F5496" w:themeColor="accent1" w:themeShade="BF"/>
      <w:sz w:val="24"/>
    </w:rPr>
  </w:style>
  <w:style w:type="character" w:customStyle="1" w:styleId="60">
    <w:name w:val="标题 6 字符"/>
    <w:basedOn w:val="a0"/>
    <w:link w:val="6"/>
    <w:uiPriority w:val="9"/>
    <w:semiHidden/>
    <w:rsid w:val="003D26AC"/>
    <w:rPr>
      <w:rFonts w:cstheme="majorBidi"/>
      <w:b/>
      <w:bCs/>
      <w:color w:val="2F5496" w:themeColor="accent1" w:themeShade="BF"/>
    </w:rPr>
  </w:style>
  <w:style w:type="character" w:customStyle="1" w:styleId="70">
    <w:name w:val="标题 7 字符"/>
    <w:basedOn w:val="a0"/>
    <w:link w:val="7"/>
    <w:uiPriority w:val="9"/>
    <w:semiHidden/>
    <w:rsid w:val="003D26AC"/>
    <w:rPr>
      <w:rFonts w:cstheme="majorBidi"/>
      <w:b/>
      <w:bCs/>
      <w:color w:val="595959" w:themeColor="text1" w:themeTint="A6"/>
    </w:rPr>
  </w:style>
  <w:style w:type="character" w:customStyle="1" w:styleId="80">
    <w:name w:val="标题 8 字符"/>
    <w:basedOn w:val="a0"/>
    <w:link w:val="8"/>
    <w:uiPriority w:val="9"/>
    <w:semiHidden/>
    <w:rsid w:val="003D26AC"/>
    <w:rPr>
      <w:rFonts w:cstheme="majorBidi"/>
      <w:color w:val="595959" w:themeColor="text1" w:themeTint="A6"/>
    </w:rPr>
  </w:style>
  <w:style w:type="character" w:customStyle="1" w:styleId="90">
    <w:name w:val="标题 9 字符"/>
    <w:basedOn w:val="a0"/>
    <w:link w:val="9"/>
    <w:uiPriority w:val="9"/>
    <w:semiHidden/>
    <w:rsid w:val="003D26AC"/>
    <w:rPr>
      <w:rFonts w:eastAsiaTheme="majorEastAsia" w:cstheme="majorBidi"/>
      <w:color w:val="595959" w:themeColor="text1" w:themeTint="A6"/>
    </w:rPr>
  </w:style>
  <w:style w:type="paragraph" w:styleId="a3">
    <w:name w:val="Title"/>
    <w:basedOn w:val="a"/>
    <w:next w:val="a"/>
    <w:link w:val="a4"/>
    <w:uiPriority w:val="10"/>
    <w:qFormat/>
    <w:rsid w:val="003D2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6AC"/>
    <w:pPr>
      <w:spacing w:before="160"/>
      <w:jc w:val="center"/>
    </w:pPr>
    <w:rPr>
      <w:i/>
      <w:iCs/>
      <w:color w:val="404040" w:themeColor="text1" w:themeTint="BF"/>
    </w:rPr>
  </w:style>
  <w:style w:type="character" w:customStyle="1" w:styleId="a8">
    <w:name w:val="引用 字符"/>
    <w:basedOn w:val="a0"/>
    <w:link w:val="a7"/>
    <w:uiPriority w:val="29"/>
    <w:rsid w:val="003D26AC"/>
    <w:rPr>
      <w:i/>
      <w:iCs/>
      <w:color w:val="404040" w:themeColor="text1" w:themeTint="BF"/>
    </w:rPr>
  </w:style>
  <w:style w:type="paragraph" w:styleId="a9">
    <w:name w:val="List Paragraph"/>
    <w:basedOn w:val="a"/>
    <w:uiPriority w:val="34"/>
    <w:qFormat/>
    <w:rsid w:val="003D26AC"/>
    <w:pPr>
      <w:ind w:left="720"/>
      <w:contextualSpacing/>
    </w:pPr>
  </w:style>
  <w:style w:type="character" w:styleId="aa">
    <w:name w:val="Intense Emphasis"/>
    <w:basedOn w:val="a0"/>
    <w:uiPriority w:val="21"/>
    <w:qFormat/>
    <w:rsid w:val="003D26AC"/>
    <w:rPr>
      <w:i/>
      <w:iCs/>
      <w:color w:val="2F5496" w:themeColor="accent1" w:themeShade="BF"/>
    </w:rPr>
  </w:style>
  <w:style w:type="paragraph" w:styleId="ab">
    <w:name w:val="Intense Quote"/>
    <w:basedOn w:val="a"/>
    <w:next w:val="a"/>
    <w:link w:val="ac"/>
    <w:uiPriority w:val="30"/>
    <w:qFormat/>
    <w:rsid w:val="003D2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6AC"/>
    <w:rPr>
      <w:i/>
      <w:iCs/>
      <w:color w:val="2F5496" w:themeColor="accent1" w:themeShade="BF"/>
    </w:rPr>
  </w:style>
  <w:style w:type="character" w:styleId="ad">
    <w:name w:val="Intense Reference"/>
    <w:basedOn w:val="a0"/>
    <w:uiPriority w:val="32"/>
    <w:qFormat/>
    <w:rsid w:val="003D2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