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585E" w14:textId="77777777" w:rsidR="0019426A" w:rsidRDefault="0019426A">
      <w:pPr>
        <w:rPr>
          <w:rFonts w:hint="eastAsia"/>
        </w:rPr>
      </w:pPr>
      <w:r>
        <w:rPr>
          <w:rFonts w:hint="eastAsia"/>
        </w:rPr>
        <w:t>三年级上册的识字表的重要性</w:t>
      </w:r>
    </w:p>
    <w:p w14:paraId="6A6B8EAC" w14:textId="77777777" w:rsidR="0019426A" w:rsidRDefault="0019426A">
      <w:pPr>
        <w:rPr>
          <w:rFonts w:hint="eastAsia"/>
        </w:rPr>
      </w:pPr>
      <w:r>
        <w:rPr>
          <w:rFonts w:hint="eastAsia"/>
        </w:rPr>
        <w:t>随着教育的发展，小学阶段的汉字学习成为了培养学生语言能力的重要环节。特别是在三年级上册，学生开始接触到更加复杂和丰富的汉字世界，这不仅能够帮助他们提高阅读能力，还为以后的学习打下坚实的基础。因此，了解并掌握三年级上册的识字表拼音显得尤为重要。</w:t>
      </w:r>
    </w:p>
    <w:p w14:paraId="1DD363B0" w14:textId="77777777" w:rsidR="0019426A" w:rsidRDefault="0019426A">
      <w:pPr>
        <w:rPr>
          <w:rFonts w:hint="eastAsia"/>
        </w:rPr>
      </w:pPr>
    </w:p>
    <w:p w14:paraId="22187DAB" w14:textId="77777777" w:rsidR="0019426A" w:rsidRDefault="0019426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A41197E" w14:textId="77777777" w:rsidR="0019426A" w:rsidRDefault="0019426A">
      <w:pPr>
        <w:rPr>
          <w:rFonts w:hint="eastAsia"/>
        </w:rPr>
      </w:pPr>
      <w:r>
        <w:rPr>
          <w:rFonts w:hint="eastAsia"/>
        </w:rPr>
        <w:t>拼音作为汉字学习的辅助工具，在学生的早期教育中扮演着不可或缺的角色。通过拼音，孩子们可以更准确地读出不认识的汉字，从而增强他们的自信心，并激发他们对汉字的兴趣。拼音有助于培养孩子的语感，使他们在听、说、读、写四个方面得到全面的发展。</w:t>
      </w:r>
    </w:p>
    <w:p w14:paraId="68CC3018" w14:textId="77777777" w:rsidR="0019426A" w:rsidRDefault="0019426A">
      <w:pPr>
        <w:rPr>
          <w:rFonts w:hint="eastAsia"/>
        </w:rPr>
      </w:pPr>
    </w:p>
    <w:p w14:paraId="3A72C67B" w14:textId="77777777" w:rsidR="0019426A" w:rsidRDefault="0019426A">
      <w:pPr>
        <w:rPr>
          <w:rFonts w:hint="eastAsia"/>
        </w:rPr>
      </w:pPr>
      <w:r>
        <w:rPr>
          <w:rFonts w:hint="eastAsia"/>
        </w:rPr>
        <w:t>三年级上册识字表的特点</w:t>
      </w:r>
    </w:p>
    <w:p w14:paraId="75037E24" w14:textId="77777777" w:rsidR="0019426A" w:rsidRDefault="0019426A">
      <w:pPr>
        <w:rPr>
          <w:rFonts w:hint="eastAsia"/>
        </w:rPr>
      </w:pPr>
      <w:r>
        <w:rPr>
          <w:rFonts w:hint="eastAsia"/>
        </w:rPr>
        <w:t>三年级上册的识字表设计充分考虑到了学生的认知特点和发展需求。所选汉字既包括日常生活中的常用字，也涵盖了一些具有文化背景的字词，旨在拓宽学生的知识面。识字表按照一定的逻辑顺序排列，便于学生系统性地学习。每个汉字都配有详细的拼音标注，方便学生自主学习。</w:t>
      </w:r>
    </w:p>
    <w:p w14:paraId="20910607" w14:textId="77777777" w:rsidR="0019426A" w:rsidRDefault="0019426A">
      <w:pPr>
        <w:rPr>
          <w:rFonts w:hint="eastAsia"/>
        </w:rPr>
      </w:pPr>
    </w:p>
    <w:p w14:paraId="1930CC76" w14:textId="77777777" w:rsidR="0019426A" w:rsidRDefault="0019426A">
      <w:pPr>
        <w:rPr>
          <w:rFonts w:hint="eastAsia"/>
        </w:rPr>
      </w:pPr>
      <w:r>
        <w:rPr>
          <w:rFonts w:hint="eastAsia"/>
        </w:rPr>
        <w:t>如何有效利用识字表进行学习</w:t>
      </w:r>
    </w:p>
    <w:p w14:paraId="4C30E1CB" w14:textId="77777777" w:rsidR="0019426A" w:rsidRDefault="0019426A">
      <w:pPr>
        <w:rPr>
          <w:rFonts w:hint="eastAsia"/>
        </w:rPr>
      </w:pPr>
      <w:r>
        <w:rPr>
          <w:rFonts w:hint="eastAsia"/>
        </w:rPr>
        <w:t>对于家长和教师而言，指导孩子使用三年级上册的识字表进行学习时，应注重方法的选择。可以通过制作卡片游戏、组织识字竞赛等形式增加学习的趣味性；也可以鼓励孩子将新学到的字词应用到日常对话或写作中，以加深记忆。重要的是要营造一个轻松愉快的学习环境，让孩子在快乐中成长。</w:t>
      </w:r>
    </w:p>
    <w:p w14:paraId="2C43D56D" w14:textId="77777777" w:rsidR="0019426A" w:rsidRDefault="0019426A">
      <w:pPr>
        <w:rPr>
          <w:rFonts w:hint="eastAsia"/>
        </w:rPr>
      </w:pPr>
    </w:p>
    <w:p w14:paraId="0846809B" w14:textId="77777777" w:rsidR="0019426A" w:rsidRDefault="0019426A">
      <w:pPr>
        <w:rPr>
          <w:rFonts w:hint="eastAsia"/>
        </w:rPr>
      </w:pPr>
      <w:r>
        <w:rPr>
          <w:rFonts w:hint="eastAsia"/>
        </w:rPr>
        <w:t>最后的总结</w:t>
      </w:r>
    </w:p>
    <w:p w14:paraId="5AECAAE9" w14:textId="77777777" w:rsidR="0019426A" w:rsidRDefault="0019426A">
      <w:pPr>
        <w:rPr>
          <w:rFonts w:hint="eastAsia"/>
        </w:rPr>
      </w:pPr>
      <w:r>
        <w:rPr>
          <w:rFonts w:hint="eastAsia"/>
        </w:rPr>
        <w:t>三年级上册的识字表拼音是孩子们打开汉字宝库的一把钥匙。它不仅是语言学习的重要组成部分，更是连接知识与想象世界的桥梁。正确有效地利用识字表，不仅能提升孩子的语文水平，还能培养他们积极探索、勇于追求的精神。希望每位学生都能在这个过程中找到乐趣，收获满满的知识财富。</w:t>
      </w:r>
    </w:p>
    <w:p w14:paraId="0851F8CA" w14:textId="77777777" w:rsidR="0019426A" w:rsidRDefault="0019426A">
      <w:pPr>
        <w:rPr>
          <w:rFonts w:hint="eastAsia"/>
        </w:rPr>
      </w:pPr>
    </w:p>
    <w:p w14:paraId="6DD167D1" w14:textId="77777777" w:rsidR="0019426A" w:rsidRDefault="00194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A9607" w14:textId="4BC2089E" w:rsidR="00E62BCE" w:rsidRDefault="00E62BCE"/>
    <w:sectPr w:rsidR="00E6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CE"/>
    <w:rsid w:val="0019426A"/>
    <w:rsid w:val="00866415"/>
    <w:rsid w:val="00E6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FE6AD-C99E-4FCC-B66C-67770FD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