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CAE6" w14:textId="77777777" w:rsidR="00B20E25" w:rsidRDefault="00B20E25">
      <w:pPr>
        <w:rPr>
          <w:rFonts w:hint="eastAsia"/>
        </w:rPr>
      </w:pPr>
      <w:r>
        <w:rPr>
          <w:rFonts w:hint="eastAsia"/>
        </w:rPr>
        <w:t>三年级下册语文组词生字的拼音</w:t>
      </w:r>
    </w:p>
    <w:p w14:paraId="07933980" w14:textId="77777777" w:rsidR="00B20E25" w:rsidRDefault="00B20E25">
      <w:pPr>
        <w:rPr>
          <w:rFonts w:hint="eastAsia"/>
        </w:rPr>
      </w:pPr>
      <w:r>
        <w:rPr>
          <w:rFonts w:hint="eastAsia"/>
        </w:rPr>
        <w:t>在小学教育中，三年级是一个非常重要的阶段。学生开始从基础学习迈向更复杂的知识体系。语文作为基础学科之一，其教学内容也在这个阶段变得更加丰富和深入。其中，组词生字的学习是三年级下册语文课程的重要组成部分，而正确掌握这些生字的拼音对于学生的汉语能力培养至关重要。</w:t>
      </w:r>
    </w:p>
    <w:p w14:paraId="5BF3A554" w14:textId="77777777" w:rsidR="00B20E25" w:rsidRDefault="00B20E25">
      <w:pPr>
        <w:rPr>
          <w:rFonts w:hint="eastAsia"/>
        </w:rPr>
      </w:pPr>
    </w:p>
    <w:p w14:paraId="6835504E" w14:textId="77777777" w:rsidR="00B20E25" w:rsidRDefault="00B20E25">
      <w:pPr>
        <w:rPr>
          <w:rFonts w:hint="eastAsia"/>
        </w:rPr>
      </w:pPr>
      <w:r>
        <w:rPr>
          <w:rFonts w:hint="eastAsia"/>
        </w:rPr>
        <w:t>拼音的重要性</w:t>
      </w:r>
    </w:p>
    <w:p w14:paraId="39D2A80D" w14:textId="77777777" w:rsidR="00B20E25" w:rsidRDefault="00B20E25">
      <w:pPr>
        <w:rPr>
          <w:rFonts w:hint="eastAsia"/>
        </w:rPr>
      </w:pPr>
      <w:r>
        <w:rPr>
          <w:rFonts w:hint="eastAsia"/>
        </w:rPr>
        <w:t>拼音是汉字的音标符号系统，它帮助孩子们认识汉字、发音准确、提高阅读速度以及理解文章含义。对于三年级的学生来说，掌握好拼音不仅有助于他们更好地进行口语交流，而且对书面语的理解和写作能力也有着积极的影响。通过学习组词生字的拼音，学生们能够更加自信地面对语言学习中的各种挑战。</w:t>
      </w:r>
    </w:p>
    <w:p w14:paraId="64B17B92" w14:textId="77777777" w:rsidR="00B20E25" w:rsidRDefault="00B20E25">
      <w:pPr>
        <w:rPr>
          <w:rFonts w:hint="eastAsia"/>
        </w:rPr>
      </w:pPr>
    </w:p>
    <w:p w14:paraId="7E0046D5" w14:textId="77777777" w:rsidR="00B20E25" w:rsidRDefault="00B20E25">
      <w:pPr>
        <w:rPr>
          <w:rFonts w:hint="eastAsia"/>
        </w:rPr>
      </w:pPr>
      <w:r>
        <w:rPr>
          <w:rFonts w:hint="eastAsia"/>
        </w:rPr>
        <w:t>组词与拼音结合的教学方法</w:t>
      </w:r>
    </w:p>
    <w:p w14:paraId="01E7F31F" w14:textId="77777777" w:rsidR="00B20E25" w:rsidRDefault="00B20E25">
      <w:pPr>
        <w:rPr>
          <w:rFonts w:hint="eastAsia"/>
        </w:rPr>
      </w:pPr>
      <w:r>
        <w:rPr>
          <w:rFonts w:hint="eastAsia"/>
        </w:rPr>
        <w:t>在教授三年级下册语文课本中的组词生字时，教师通常会将拼音教学融入到日常的课堂活动中。例如，老师可能会采用“看图识字”的方式，让学生们根据图片猜测单词并尝试读出正确的拼音；或者组织小组活动，让同学们互相检查对方的发音是否准确。利用多媒体资源如动画视频或互动游戏也能激发学生们的学习兴趣，使他们更容易记住那些新学的生字和对应的拼音。</w:t>
      </w:r>
    </w:p>
    <w:p w14:paraId="0C787972" w14:textId="77777777" w:rsidR="00B20E25" w:rsidRDefault="00B20E25">
      <w:pPr>
        <w:rPr>
          <w:rFonts w:hint="eastAsia"/>
        </w:rPr>
      </w:pPr>
    </w:p>
    <w:p w14:paraId="61779E33" w14:textId="77777777" w:rsidR="00B20E25" w:rsidRDefault="00B20E25">
      <w:pPr>
        <w:rPr>
          <w:rFonts w:hint="eastAsia"/>
        </w:rPr>
      </w:pPr>
      <w:r>
        <w:rPr>
          <w:rFonts w:hint="eastAsia"/>
        </w:rPr>
        <w:t>具体生字及拼音示例</w:t>
      </w:r>
    </w:p>
    <w:p w14:paraId="7E5C625B" w14:textId="77777777" w:rsidR="00B20E25" w:rsidRDefault="00B20E25">
      <w:pPr>
        <w:rPr>
          <w:rFonts w:hint="eastAsia"/>
        </w:rPr>
      </w:pPr>
      <w:r>
        <w:rPr>
          <w:rFonts w:hint="eastAsia"/>
        </w:rPr>
        <w:t>在三年级下册的教材里，有很多有趣的生字等待学生们去探索。以《小猫钓鱼》这篇课文为例，文中出现了诸如“猫”（māo）、“鱼”（yú）这样的常见字，同时也包括了“钓”（diào）这样稍微复杂一点的字。每个字都有自己的故事，当它们组合在一起形成词语时，就像是一个个生动的小世界展现在孩子们面前。通过反复练习这些生字及其拼音，学生们不仅增强了词汇量，还提高了他们的思维能力和创造力。</w:t>
      </w:r>
    </w:p>
    <w:p w14:paraId="72267615" w14:textId="77777777" w:rsidR="00B20E25" w:rsidRDefault="00B20E25">
      <w:pPr>
        <w:rPr>
          <w:rFonts w:hint="eastAsia"/>
        </w:rPr>
      </w:pPr>
    </w:p>
    <w:p w14:paraId="632C8778" w14:textId="77777777" w:rsidR="00B20E25" w:rsidRDefault="00B20E25">
      <w:pPr>
        <w:rPr>
          <w:rFonts w:hint="eastAsia"/>
        </w:rPr>
      </w:pPr>
      <w:r>
        <w:rPr>
          <w:rFonts w:hint="eastAsia"/>
        </w:rPr>
        <w:t>最后的总结</w:t>
      </w:r>
    </w:p>
    <w:p w14:paraId="201A6905" w14:textId="77777777" w:rsidR="00B20E25" w:rsidRDefault="00B20E25">
      <w:pPr>
        <w:rPr>
          <w:rFonts w:hint="eastAsia"/>
        </w:rPr>
      </w:pPr>
      <w:r>
        <w:rPr>
          <w:rFonts w:hint="eastAsia"/>
        </w:rPr>
        <w:t>三年级下册语文组词生字的拼音学习是小学生汉语学习旅程中的一个重要里程碑。这不仅是他们掌握更多汉字的基础，也是培养良好语言习惯的关键时期。通过丰富多彩的教学手段，教师可以帮助学生建立起坚实的汉语基础，为未来的学术和个人发展铺平道路。这也是一段充满乐趣和惊喜的学习之旅，每一个新的生字和它的拼音都是开启未知世界的一把钥匙。</w:t>
      </w:r>
    </w:p>
    <w:p w14:paraId="7C173258" w14:textId="77777777" w:rsidR="00B20E25" w:rsidRDefault="00B20E25">
      <w:pPr>
        <w:rPr>
          <w:rFonts w:hint="eastAsia"/>
        </w:rPr>
      </w:pPr>
    </w:p>
    <w:p w14:paraId="3148FDAE" w14:textId="77777777" w:rsidR="00B20E25" w:rsidRDefault="00B20E25">
      <w:pPr>
        <w:rPr>
          <w:rFonts w:hint="eastAsia"/>
        </w:rPr>
      </w:pPr>
      <w:r>
        <w:rPr>
          <w:rFonts w:hint="eastAsia"/>
        </w:rPr>
        <w:t>本文是由每日作文网(2345lzwz.com)为大家创作</w:t>
      </w:r>
    </w:p>
    <w:p w14:paraId="1AE9F6ED" w14:textId="20F34FCC" w:rsidR="009744AE" w:rsidRDefault="009744AE"/>
    <w:sectPr w:rsidR="00974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AE"/>
    <w:rsid w:val="00866415"/>
    <w:rsid w:val="009744AE"/>
    <w:rsid w:val="00B2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30DBE-5A77-494C-A7CE-F064B15C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4AE"/>
    <w:rPr>
      <w:rFonts w:cstheme="majorBidi"/>
      <w:color w:val="2F5496" w:themeColor="accent1" w:themeShade="BF"/>
      <w:sz w:val="28"/>
      <w:szCs w:val="28"/>
    </w:rPr>
  </w:style>
  <w:style w:type="character" w:customStyle="1" w:styleId="50">
    <w:name w:val="标题 5 字符"/>
    <w:basedOn w:val="a0"/>
    <w:link w:val="5"/>
    <w:uiPriority w:val="9"/>
    <w:semiHidden/>
    <w:rsid w:val="009744AE"/>
    <w:rPr>
      <w:rFonts w:cstheme="majorBidi"/>
      <w:color w:val="2F5496" w:themeColor="accent1" w:themeShade="BF"/>
      <w:sz w:val="24"/>
    </w:rPr>
  </w:style>
  <w:style w:type="character" w:customStyle="1" w:styleId="60">
    <w:name w:val="标题 6 字符"/>
    <w:basedOn w:val="a0"/>
    <w:link w:val="6"/>
    <w:uiPriority w:val="9"/>
    <w:semiHidden/>
    <w:rsid w:val="009744AE"/>
    <w:rPr>
      <w:rFonts w:cstheme="majorBidi"/>
      <w:b/>
      <w:bCs/>
      <w:color w:val="2F5496" w:themeColor="accent1" w:themeShade="BF"/>
    </w:rPr>
  </w:style>
  <w:style w:type="character" w:customStyle="1" w:styleId="70">
    <w:name w:val="标题 7 字符"/>
    <w:basedOn w:val="a0"/>
    <w:link w:val="7"/>
    <w:uiPriority w:val="9"/>
    <w:semiHidden/>
    <w:rsid w:val="009744AE"/>
    <w:rPr>
      <w:rFonts w:cstheme="majorBidi"/>
      <w:b/>
      <w:bCs/>
      <w:color w:val="595959" w:themeColor="text1" w:themeTint="A6"/>
    </w:rPr>
  </w:style>
  <w:style w:type="character" w:customStyle="1" w:styleId="80">
    <w:name w:val="标题 8 字符"/>
    <w:basedOn w:val="a0"/>
    <w:link w:val="8"/>
    <w:uiPriority w:val="9"/>
    <w:semiHidden/>
    <w:rsid w:val="009744AE"/>
    <w:rPr>
      <w:rFonts w:cstheme="majorBidi"/>
      <w:color w:val="595959" w:themeColor="text1" w:themeTint="A6"/>
    </w:rPr>
  </w:style>
  <w:style w:type="character" w:customStyle="1" w:styleId="90">
    <w:name w:val="标题 9 字符"/>
    <w:basedOn w:val="a0"/>
    <w:link w:val="9"/>
    <w:uiPriority w:val="9"/>
    <w:semiHidden/>
    <w:rsid w:val="009744AE"/>
    <w:rPr>
      <w:rFonts w:eastAsiaTheme="majorEastAsia" w:cstheme="majorBidi"/>
      <w:color w:val="595959" w:themeColor="text1" w:themeTint="A6"/>
    </w:rPr>
  </w:style>
  <w:style w:type="paragraph" w:styleId="a3">
    <w:name w:val="Title"/>
    <w:basedOn w:val="a"/>
    <w:next w:val="a"/>
    <w:link w:val="a4"/>
    <w:uiPriority w:val="10"/>
    <w:qFormat/>
    <w:rsid w:val="00974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4AE"/>
    <w:pPr>
      <w:spacing w:before="160"/>
      <w:jc w:val="center"/>
    </w:pPr>
    <w:rPr>
      <w:i/>
      <w:iCs/>
      <w:color w:val="404040" w:themeColor="text1" w:themeTint="BF"/>
    </w:rPr>
  </w:style>
  <w:style w:type="character" w:customStyle="1" w:styleId="a8">
    <w:name w:val="引用 字符"/>
    <w:basedOn w:val="a0"/>
    <w:link w:val="a7"/>
    <w:uiPriority w:val="29"/>
    <w:rsid w:val="009744AE"/>
    <w:rPr>
      <w:i/>
      <w:iCs/>
      <w:color w:val="404040" w:themeColor="text1" w:themeTint="BF"/>
    </w:rPr>
  </w:style>
  <w:style w:type="paragraph" w:styleId="a9">
    <w:name w:val="List Paragraph"/>
    <w:basedOn w:val="a"/>
    <w:uiPriority w:val="34"/>
    <w:qFormat/>
    <w:rsid w:val="009744AE"/>
    <w:pPr>
      <w:ind w:left="720"/>
      <w:contextualSpacing/>
    </w:pPr>
  </w:style>
  <w:style w:type="character" w:styleId="aa">
    <w:name w:val="Intense Emphasis"/>
    <w:basedOn w:val="a0"/>
    <w:uiPriority w:val="21"/>
    <w:qFormat/>
    <w:rsid w:val="009744AE"/>
    <w:rPr>
      <w:i/>
      <w:iCs/>
      <w:color w:val="2F5496" w:themeColor="accent1" w:themeShade="BF"/>
    </w:rPr>
  </w:style>
  <w:style w:type="paragraph" w:styleId="ab">
    <w:name w:val="Intense Quote"/>
    <w:basedOn w:val="a"/>
    <w:next w:val="a"/>
    <w:link w:val="ac"/>
    <w:uiPriority w:val="30"/>
    <w:qFormat/>
    <w:rsid w:val="00974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4AE"/>
    <w:rPr>
      <w:i/>
      <w:iCs/>
      <w:color w:val="2F5496" w:themeColor="accent1" w:themeShade="BF"/>
    </w:rPr>
  </w:style>
  <w:style w:type="character" w:styleId="ad">
    <w:name w:val="Intense Reference"/>
    <w:basedOn w:val="a0"/>
    <w:uiPriority w:val="32"/>
    <w:qFormat/>
    <w:rsid w:val="00974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