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AF80D" w14:textId="77777777" w:rsidR="003A3C2E" w:rsidRDefault="003A3C2E">
      <w:pPr>
        <w:rPr>
          <w:rFonts w:hint="eastAsia"/>
        </w:rPr>
      </w:pPr>
      <w:r>
        <w:rPr>
          <w:rFonts w:hint="eastAsia"/>
        </w:rPr>
        <w:t>三年级紧的拼音：开启语言学习的新篇章</w:t>
      </w:r>
    </w:p>
    <w:p w14:paraId="52742213" w14:textId="77777777" w:rsidR="003A3C2E" w:rsidRDefault="003A3C2E">
      <w:pPr>
        <w:rPr>
          <w:rFonts w:hint="eastAsia"/>
        </w:rPr>
      </w:pPr>
      <w:r>
        <w:rPr>
          <w:rFonts w:hint="eastAsia"/>
        </w:rPr>
        <w:t>当孩子们步入小学三年级，他们将面对一系列新的学习挑战，其中就包括更加深入地学习汉语拼音。拼音是汉字的音译系统，对于小学生来说，它就像是打开中文世界大门的一把钥匙。在这一学年里，学生们会进一步巩固和拓展之前所学的基础拼音知识，开始接触更复杂的声母、韵母以及声调。</w:t>
      </w:r>
    </w:p>
    <w:p w14:paraId="1E3B138F" w14:textId="77777777" w:rsidR="003A3C2E" w:rsidRDefault="003A3C2E">
      <w:pPr>
        <w:rPr>
          <w:rFonts w:hint="eastAsia"/>
        </w:rPr>
      </w:pPr>
    </w:p>
    <w:p w14:paraId="0E564953" w14:textId="77777777" w:rsidR="003A3C2E" w:rsidRDefault="003A3C2E">
      <w:pPr>
        <w:rPr>
          <w:rFonts w:hint="eastAsia"/>
        </w:rPr>
      </w:pPr>
      <w:r>
        <w:rPr>
          <w:rFonts w:hint="eastAsia"/>
        </w:rPr>
        <w:t>夯实基础：声母与韵母的学习</w:t>
      </w:r>
    </w:p>
    <w:p w14:paraId="184FBDAA" w14:textId="77777777" w:rsidR="003A3C2E" w:rsidRDefault="003A3C2E">
      <w:pPr>
        <w:rPr>
          <w:rFonts w:hint="eastAsia"/>
        </w:rPr>
      </w:pPr>
      <w:r>
        <w:rPr>
          <w:rFonts w:hint="eastAsia"/>
        </w:rPr>
        <w:t>在三年级，学生们已经对简单的声母（如b, p, m, f）和韵母（如a, o, e）有了初步认识。现在，老师会带领学生探索更多种类的声母和韵母组合，例如鼻音ng最后的总结的韵母或是由两个或三个字母组成的复韵母。通过大量的朗读练习和书写训练，孩子们不仅能够准确发音，还能写出正确的拼音符号。这为日后流利阅读和写作打下了坚实的基础。</w:t>
      </w:r>
    </w:p>
    <w:p w14:paraId="1A61F1FF" w14:textId="77777777" w:rsidR="003A3C2E" w:rsidRDefault="003A3C2E">
      <w:pPr>
        <w:rPr>
          <w:rFonts w:hint="eastAsia"/>
        </w:rPr>
      </w:pPr>
    </w:p>
    <w:p w14:paraId="646C53AC" w14:textId="77777777" w:rsidR="003A3C2E" w:rsidRDefault="003A3C2E">
      <w:pPr>
        <w:rPr>
          <w:rFonts w:hint="eastAsia"/>
        </w:rPr>
      </w:pPr>
      <w:r>
        <w:rPr>
          <w:rFonts w:hint="eastAsia"/>
        </w:rPr>
        <w:t>声调的重要性：赋予每个字独特的旋律</w:t>
      </w:r>
    </w:p>
    <w:p w14:paraId="6D816EB2" w14:textId="77777777" w:rsidR="003A3C2E" w:rsidRDefault="003A3C2E">
      <w:pPr>
        <w:rPr>
          <w:rFonts w:hint="eastAsia"/>
        </w:rPr>
      </w:pPr>
      <w:r>
        <w:rPr>
          <w:rFonts w:hint="eastAsia"/>
        </w:rPr>
        <w:t>汉语是一种有声调的语言，这意味着同样的音节配上不同的声调会产生完全不同的意思。对于三年级的学生而言，掌握四个基本声调（阴平、阳平、上声、去声）及其变调规则是非常重要的。课堂上，教师通常会使用各种有趣的方法来帮助学生记忆这些变化，比如唱儿歌、玩卡片游戏或者进行角色扮演活动。通过这种方式，学生们可以在轻松愉快的氛围中学会如何正确运用声调。</w:t>
      </w:r>
    </w:p>
    <w:p w14:paraId="768D750C" w14:textId="77777777" w:rsidR="003A3C2E" w:rsidRDefault="003A3C2E">
      <w:pPr>
        <w:rPr>
          <w:rFonts w:hint="eastAsia"/>
        </w:rPr>
      </w:pPr>
    </w:p>
    <w:p w14:paraId="7172FCAD" w14:textId="77777777" w:rsidR="003A3C2E" w:rsidRDefault="003A3C2E">
      <w:pPr>
        <w:rPr>
          <w:rFonts w:hint="eastAsia"/>
        </w:rPr>
      </w:pPr>
      <w:r>
        <w:rPr>
          <w:rFonts w:hint="eastAsia"/>
        </w:rPr>
        <w:t>实践出真知：拼音在生活中的应用</w:t>
      </w:r>
    </w:p>
    <w:p w14:paraId="36BE0733" w14:textId="77777777" w:rsidR="003A3C2E" w:rsidRDefault="003A3C2E">
      <w:pPr>
        <w:rPr>
          <w:rFonts w:hint="eastAsia"/>
        </w:rPr>
      </w:pPr>
      <w:r>
        <w:rPr>
          <w:rFonts w:hint="eastAsia"/>
        </w:rPr>
        <w:t>为了使学生更好地理解拼音的实际用途，学校和社会都会提供丰富的实践活动。比如参观图书馆时，孩子们可以利用拼音查找图书；参加社区活动时，他们可以用拼音标注物品名称；甚至在家中，父母也可以鼓励孩子用拼音给家庭成员写小纸条。所有这一切都是为了让孩子们意识到，拼音不仅仅存在于课本之中，而是与日常生活紧密相连。</w:t>
      </w:r>
    </w:p>
    <w:p w14:paraId="776EFD0E" w14:textId="77777777" w:rsidR="003A3C2E" w:rsidRDefault="003A3C2E">
      <w:pPr>
        <w:rPr>
          <w:rFonts w:hint="eastAsia"/>
        </w:rPr>
      </w:pPr>
    </w:p>
    <w:p w14:paraId="278AFECE" w14:textId="77777777" w:rsidR="003A3C2E" w:rsidRDefault="003A3C2E">
      <w:pPr>
        <w:rPr>
          <w:rFonts w:hint="eastAsia"/>
        </w:rPr>
      </w:pPr>
      <w:r>
        <w:rPr>
          <w:rFonts w:hint="eastAsia"/>
        </w:rPr>
        <w:t>趣味竞赛：激发学习兴趣的最佳方式</w:t>
      </w:r>
    </w:p>
    <w:p w14:paraId="411FC2B4" w14:textId="77777777" w:rsidR="003A3C2E" w:rsidRDefault="003A3C2E">
      <w:pPr>
        <w:rPr>
          <w:rFonts w:hint="eastAsia"/>
        </w:rPr>
      </w:pPr>
      <w:r>
        <w:rPr>
          <w:rFonts w:hint="eastAsia"/>
        </w:rPr>
        <w:t>除了日常教学外，许多学校还会组织拼音相关的趣味竞赛，如拼字大赛、快速反应问答等。这类比赛不仅能检验学生的知识掌握情况，更重要的是能极大地提高他们的参与热情。获胜者往往会获得奖状或小礼品作为奖励，而参与过程本身也充满了乐趣。通过竞争，学生们不仅学会了团队合作，还增强了自信心和成就感。</w:t>
      </w:r>
    </w:p>
    <w:p w14:paraId="3472FD52" w14:textId="77777777" w:rsidR="003A3C2E" w:rsidRDefault="003A3C2E">
      <w:pPr>
        <w:rPr>
          <w:rFonts w:hint="eastAsia"/>
        </w:rPr>
      </w:pPr>
    </w:p>
    <w:p w14:paraId="04A14D21" w14:textId="77777777" w:rsidR="003A3C2E" w:rsidRDefault="003A3C2E">
      <w:pPr>
        <w:rPr>
          <w:rFonts w:hint="eastAsia"/>
        </w:rPr>
      </w:pPr>
      <w:r>
        <w:rPr>
          <w:rFonts w:hint="eastAsia"/>
        </w:rPr>
        <w:t>最后的总结：拼音——通往中文世界的桥梁</w:t>
      </w:r>
    </w:p>
    <w:p w14:paraId="65172017" w14:textId="77777777" w:rsidR="003A3C2E" w:rsidRDefault="003A3C2E">
      <w:pPr>
        <w:rPr>
          <w:rFonts w:hint="eastAsia"/>
        </w:rPr>
      </w:pPr>
      <w:r>
        <w:rPr>
          <w:rFonts w:hint="eastAsia"/>
        </w:rPr>
        <w:t>在三年级这个关键时期，汉语拼音的学习既是对过去知识的一种延续，也是对未来学习的一次准备。随着对拼音系统的不断熟悉，学生们将逐渐建立起良好的语言感知能力和表达能力。这对他们今后的语文学习乃至整个学术生涯都有着深远的影响。正如一座坚固的桥梁连接着两岸一样，拼音也在孩子们的心中架起了一座通向丰富多彩中文世界的桥梁。</w:t>
      </w:r>
    </w:p>
    <w:p w14:paraId="2F071535" w14:textId="77777777" w:rsidR="003A3C2E" w:rsidRDefault="003A3C2E">
      <w:pPr>
        <w:rPr>
          <w:rFonts w:hint="eastAsia"/>
        </w:rPr>
      </w:pPr>
    </w:p>
    <w:p w14:paraId="5527BC0F" w14:textId="77777777" w:rsidR="003A3C2E" w:rsidRDefault="003A3C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5EFBB" w14:textId="3DC54D00" w:rsidR="002E51A7" w:rsidRDefault="002E51A7"/>
    <w:sectPr w:rsidR="002E5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A7"/>
    <w:rsid w:val="002E51A7"/>
    <w:rsid w:val="003A3C2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D941D-1ACE-4219-AAA1-47ED7825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