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42AA2" w14:textId="77777777" w:rsidR="001444C2" w:rsidRDefault="001444C2">
      <w:pPr>
        <w:rPr>
          <w:rFonts w:hint="eastAsia"/>
        </w:rPr>
      </w:pPr>
      <w:r>
        <w:rPr>
          <w:rFonts w:hint="eastAsia"/>
        </w:rPr>
        <w:t>引言</w:t>
      </w:r>
    </w:p>
    <w:p w14:paraId="47AE0DE8" w14:textId="77777777" w:rsidR="001444C2" w:rsidRDefault="001444C2">
      <w:pPr>
        <w:rPr>
          <w:rFonts w:hint="eastAsia"/>
        </w:rPr>
      </w:pPr>
      <w:r>
        <w:rPr>
          <w:rFonts w:hint="eastAsia"/>
        </w:rPr>
        <w:t>水果拼盘不仅是一种美味健康的零食选择，也是一种激发孩子们对学习英语兴趣的好方法。通过将各种色彩鲜艳的水果与英语学习相结合，可以让孩子在享受美食的也能轻松愉快地掌握一些基本的英语单词和表达方式。本文以“三年级英语水果拼盘”为主题，旨在为家长和教师提供一些创意灵感，帮助三年级的小朋友们在制作和品尝水果拼盘的过程中提高他们的英语水平。</w:t>
      </w:r>
    </w:p>
    <w:p w14:paraId="082CC543" w14:textId="77777777" w:rsidR="001444C2" w:rsidRDefault="001444C2">
      <w:pPr>
        <w:rPr>
          <w:rFonts w:hint="eastAsia"/>
        </w:rPr>
      </w:pPr>
    </w:p>
    <w:p w14:paraId="48BADB14" w14:textId="77777777" w:rsidR="001444C2" w:rsidRDefault="001444C2">
      <w:pPr>
        <w:rPr>
          <w:rFonts w:hint="eastAsia"/>
        </w:rPr>
      </w:pPr>
      <w:r>
        <w:rPr>
          <w:rFonts w:hint="eastAsia"/>
        </w:rPr>
        <w:t>准备材料</w:t>
      </w:r>
    </w:p>
    <w:p w14:paraId="1349496A" w14:textId="77777777" w:rsidR="001444C2" w:rsidRDefault="001444C2">
      <w:pPr>
        <w:rPr>
          <w:rFonts w:hint="eastAsia"/>
        </w:rPr>
      </w:pPr>
      <w:r>
        <w:rPr>
          <w:rFonts w:hint="eastAsia"/>
        </w:rPr>
        <w:t>我们需要准备一系列新鲜多样的水果。比如苹果(apple)、香蕉(banana)、橙子(orange)、草莓(strawberry)等。这些水果颜色丰富，形状各异，非常适合用来教授三年级学生相关的英语词汇。还需要一些简单的工具如刀具（注意安全）、砧板以及装饰用的小竹签或牙签。让孩子们参与到选材过程中来，不仅能增加他们对活动的兴趣，同时也是一个很好的机会让他们练习水果名称的英文发音。</w:t>
      </w:r>
    </w:p>
    <w:p w14:paraId="6872AF1B" w14:textId="77777777" w:rsidR="001444C2" w:rsidRDefault="001444C2">
      <w:pPr>
        <w:rPr>
          <w:rFonts w:hint="eastAsia"/>
        </w:rPr>
      </w:pPr>
    </w:p>
    <w:p w14:paraId="33A46606" w14:textId="77777777" w:rsidR="001444C2" w:rsidRDefault="001444C2">
      <w:pPr>
        <w:rPr>
          <w:rFonts w:hint="eastAsia"/>
        </w:rPr>
      </w:pPr>
      <w:r>
        <w:rPr>
          <w:rFonts w:hint="eastAsia"/>
        </w:rPr>
        <w:t>动手制作</w:t>
      </w:r>
    </w:p>
    <w:p w14:paraId="2C9F78CE" w14:textId="77777777" w:rsidR="001444C2" w:rsidRDefault="001444C2">
      <w:pPr>
        <w:rPr>
          <w:rFonts w:hint="eastAsia"/>
        </w:rPr>
      </w:pPr>
      <w:r>
        <w:rPr>
          <w:rFonts w:hint="eastAsia"/>
        </w:rPr>
        <w:t>在制作水果拼盘时，可以让孩子们亲手尝试切割和摆放水果（在成人监督下进行）。例如，将苹果切成薄片，摆成花朵的形状；把香蕉切段，做成小船的样子；橙子去皮后分成瓣状，模拟太阳光芒。每一步都可以结合英语教学，比如当孩子拿起一个苹果时，可以说：“This is an apple. Can you spell apple?” 这种互动式的学习方法能够极大地提高孩子们的记忆力和理解能力。</w:t>
      </w:r>
    </w:p>
    <w:p w14:paraId="40433B44" w14:textId="77777777" w:rsidR="001444C2" w:rsidRDefault="001444C2">
      <w:pPr>
        <w:rPr>
          <w:rFonts w:hint="eastAsia"/>
        </w:rPr>
      </w:pPr>
    </w:p>
    <w:p w14:paraId="7B3A90D2" w14:textId="77777777" w:rsidR="001444C2" w:rsidRDefault="001444C2">
      <w:pPr>
        <w:rPr>
          <w:rFonts w:hint="eastAsia"/>
        </w:rPr>
      </w:pPr>
      <w:r>
        <w:rPr>
          <w:rFonts w:hint="eastAsia"/>
        </w:rPr>
        <w:t>趣味学习</w:t>
      </w:r>
    </w:p>
    <w:p w14:paraId="7DED0359" w14:textId="77777777" w:rsidR="001444C2" w:rsidRDefault="001444C2">
      <w:pPr>
        <w:rPr>
          <w:rFonts w:hint="eastAsia"/>
        </w:rPr>
      </w:pPr>
      <w:r>
        <w:rPr>
          <w:rFonts w:hint="eastAsia"/>
        </w:rPr>
        <w:t>除了制作过程中的直接教学外，还可以设计一些小游戏或挑战来增强学习效果。比如，组织一场“找朋友”的游戏，给每个孩子发一张写有不同水果英文名的小卡片，然后让他们根据卡片上的名字找到相应的水果，并大声读出该水果的英文名。这种方式既有趣又有效，能让孩子们在游戏中不知不觉地学会了很多新单词。</w:t>
      </w:r>
    </w:p>
    <w:p w14:paraId="753D81A6" w14:textId="77777777" w:rsidR="001444C2" w:rsidRDefault="001444C2">
      <w:pPr>
        <w:rPr>
          <w:rFonts w:hint="eastAsia"/>
        </w:rPr>
      </w:pPr>
    </w:p>
    <w:p w14:paraId="478545C5" w14:textId="77777777" w:rsidR="001444C2" w:rsidRDefault="001444C2">
      <w:pPr>
        <w:rPr>
          <w:rFonts w:hint="eastAsia"/>
        </w:rPr>
      </w:pPr>
      <w:r>
        <w:rPr>
          <w:rFonts w:hint="eastAsia"/>
        </w:rPr>
        <w:t>最后的总结</w:t>
      </w:r>
    </w:p>
    <w:p w14:paraId="64438513" w14:textId="77777777" w:rsidR="001444C2" w:rsidRDefault="001444C2">
      <w:pPr>
        <w:rPr>
          <w:rFonts w:hint="eastAsia"/>
        </w:rPr>
      </w:pPr>
      <w:r>
        <w:rPr>
          <w:rFonts w:hint="eastAsia"/>
        </w:rPr>
        <w:t>通过这次“三年级英语水果拼盘”的活动，我们不仅教会了孩子们如何制作一道美观可口的水果拼盘，更重要的是，通过这种寓教于乐的方式，使他们在轻松愉快的氛围中掌握了若干英语词汇和表达。这种方法不仅能够提升孩子们对英语学习的兴趣，还能促进他们的创造力和团队协作精神的发展。希望家长们和教师们能够在日常生活中多多采用这样的教育方式，让孩子们在快乐中成长。</w:t>
      </w:r>
    </w:p>
    <w:p w14:paraId="1537B6C3" w14:textId="77777777" w:rsidR="001444C2" w:rsidRDefault="001444C2">
      <w:pPr>
        <w:rPr>
          <w:rFonts w:hint="eastAsia"/>
        </w:rPr>
      </w:pPr>
    </w:p>
    <w:p w14:paraId="4854C1A1" w14:textId="77777777" w:rsidR="001444C2" w:rsidRDefault="001444C2">
      <w:pPr>
        <w:rPr>
          <w:rFonts w:hint="eastAsia"/>
        </w:rPr>
      </w:pPr>
      <w:r>
        <w:rPr>
          <w:rFonts w:hint="eastAsia"/>
        </w:rPr>
        <w:t>本文是由每日作文网(2345lzwz.com)为大家创作</w:t>
      </w:r>
    </w:p>
    <w:p w14:paraId="53DFBAFA" w14:textId="156B16C2" w:rsidR="00403494" w:rsidRDefault="00403494"/>
    <w:sectPr w:rsidR="00403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94"/>
    <w:rsid w:val="001444C2"/>
    <w:rsid w:val="0040349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2EBB9-C4E5-4CC1-9638-AEAEBD9F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494"/>
    <w:rPr>
      <w:rFonts w:cstheme="majorBidi"/>
      <w:color w:val="2F5496" w:themeColor="accent1" w:themeShade="BF"/>
      <w:sz w:val="28"/>
      <w:szCs w:val="28"/>
    </w:rPr>
  </w:style>
  <w:style w:type="character" w:customStyle="1" w:styleId="50">
    <w:name w:val="标题 5 字符"/>
    <w:basedOn w:val="a0"/>
    <w:link w:val="5"/>
    <w:uiPriority w:val="9"/>
    <w:semiHidden/>
    <w:rsid w:val="00403494"/>
    <w:rPr>
      <w:rFonts w:cstheme="majorBidi"/>
      <w:color w:val="2F5496" w:themeColor="accent1" w:themeShade="BF"/>
      <w:sz w:val="24"/>
    </w:rPr>
  </w:style>
  <w:style w:type="character" w:customStyle="1" w:styleId="60">
    <w:name w:val="标题 6 字符"/>
    <w:basedOn w:val="a0"/>
    <w:link w:val="6"/>
    <w:uiPriority w:val="9"/>
    <w:semiHidden/>
    <w:rsid w:val="00403494"/>
    <w:rPr>
      <w:rFonts w:cstheme="majorBidi"/>
      <w:b/>
      <w:bCs/>
      <w:color w:val="2F5496" w:themeColor="accent1" w:themeShade="BF"/>
    </w:rPr>
  </w:style>
  <w:style w:type="character" w:customStyle="1" w:styleId="70">
    <w:name w:val="标题 7 字符"/>
    <w:basedOn w:val="a0"/>
    <w:link w:val="7"/>
    <w:uiPriority w:val="9"/>
    <w:semiHidden/>
    <w:rsid w:val="00403494"/>
    <w:rPr>
      <w:rFonts w:cstheme="majorBidi"/>
      <w:b/>
      <w:bCs/>
      <w:color w:val="595959" w:themeColor="text1" w:themeTint="A6"/>
    </w:rPr>
  </w:style>
  <w:style w:type="character" w:customStyle="1" w:styleId="80">
    <w:name w:val="标题 8 字符"/>
    <w:basedOn w:val="a0"/>
    <w:link w:val="8"/>
    <w:uiPriority w:val="9"/>
    <w:semiHidden/>
    <w:rsid w:val="00403494"/>
    <w:rPr>
      <w:rFonts w:cstheme="majorBidi"/>
      <w:color w:val="595959" w:themeColor="text1" w:themeTint="A6"/>
    </w:rPr>
  </w:style>
  <w:style w:type="character" w:customStyle="1" w:styleId="90">
    <w:name w:val="标题 9 字符"/>
    <w:basedOn w:val="a0"/>
    <w:link w:val="9"/>
    <w:uiPriority w:val="9"/>
    <w:semiHidden/>
    <w:rsid w:val="00403494"/>
    <w:rPr>
      <w:rFonts w:eastAsiaTheme="majorEastAsia" w:cstheme="majorBidi"/>
      <w:color w:val="595959" w:themeColor="text1" w:themeTint="A6"/>
    </w:rPr>
  </w:style>
  <w:style w:type="paragraph" w:styleId="a3">
    <w:name w:val="Title"/>
    <w:basedOn w:val="a"/>
    <w:next w:val="a"/>
    <w:link w:val="a4"/>
    <w:uiPriority w:val="10"/>
    <w:qFormat/>
    <w:rsid w:val="00403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494"/>
    <w:pPr>
      <w:spacing w:before="160"/>
      <w:jc w:val="center"/>
    </w:pPr>
    <w:rPr>
      <w:i/>
      <w:iCs/>
      <w:color w:val="404040" w:themeColor="text1" w:themeTint="BF"/>
    </w:rPr>
  </w:style>
  <w:style w:type="character" w:customStyle="1" w:styleId="a8">
    <w:name w:val="引用 字符"/>
    <w:basedOn w:val="a0"/>
    <w:link w:val="a7"/>
    <w:uiPriority w:val="29"/>
    <w:rsid w:val="00403494"/>
    <w:rPr>
      <w:i/>
      <w:iCs/>
      <w:color w:val="404040" w:themeColor="text1" w:themeTint="BF"/>
    </w:rPr>
  </w:style>
  <w:style w:type="paragraph" w:styleId="a9">
    <w:name w:val="List Paragraph"/>
    <w:basedOn w:val="a"/>
    <w:uiPriority w:val="34"/>
    <w:qFormat/>
    <w:rsid w:val="00403494"/>
    <w:pPr>
      <w:ind w:left="720"/>
      <w:contextualSpacing/>
    </w:pPr>
  </w:style>
  <w:style w:type="character" w:styleId="aa">
    <w:name w:val="Intense Emphasis"/>
    <w:basedOn w:val="a0"/>
    <w:uiPriority w:val="21"/>
    <w:qFormat/>
    <w:rsid w:val="00403494"/>
    <w:rPr>
      <w:i/>
      <w:iCs/>
      <w:color w:val="2F5496" w:themeColor="accent1" w:themeShade="BF"/>
    </w:rPr>
  </w:style>
  <w:style w:type="paragraph" w:styleId="ab">
    <w:name w:val="Intense Quote"/>
    <w:basedOn w:val="a"/>
    <w:next w:val="a"/>
    <w:link w:val="ac"/>
    <w:uiPriority w:val="30"/>
    <w:qFormat/>
    <w:rsid w:val="00403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494"/>
    <w:rPr>
      <w:i/>
      <w:iCs/>
      <w:color w:val="2F5496" w:themeColor="accent1" w:themeShade="BF"/>
    </w:rPr>
  </w:style>
  <w:style w:type="character" w:styleId="ad">
    <w:name w:val="Intense Reference"/>
    <w:basedOn w:val="a0"/>
    <w:uiPriority w:val="32"/>
    <w:qFormat/>
    <w:rsid w:val="00403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