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3970" w14:textId="77777777" w:rsidR="00610F46" w:rsidRDefault="00610F46">
      <w:pPr>
        <w:rPr>
          <w:rFonts w:hint="eastAsia"/>
        </w:rPr>
      </w:pPr>
      <w:r>
        <w:rPr>
          <w:rFonts w:hint="eastAsia"/>
        </w:rPr>
        <w:t>三的拼音节怎么区分</w:t>
      </w:r>
    </w:p>
    <w:p w14:paraId="03A8DEC0" w14:textId="77777777" w:rsidR="00610F46" w:rsidRDefault="00610F46">
      <w:pPr>
        <w:rPr>
          <w:rFonts w:hint="eastAsia"/>
        </w:rPr>
      </w:pPr>
      <w:r>
        <w:rPr>
          <w:rFonts w:hint="eastAsia"/>
        </w:rPr>
        <w:t>汉语拼音作为学习和教授普通话的重要工具，对于每个汉字的发音都有其特定的表示方法。当遇到“三”这个字时，根据它在句子中所扮演的角色不同，它的拼音可以是阴平（sān）、阳平（sán）、上声（sǎn）或去声（sàn）。下面我们将详细介绍这些不同的调值，并探讨如何正确地区分它们。</w:t>
      </w:r>
    </w:p>
    <w:p w14:paraId="4D7C328B" w14:textId="77777777" w:rsidR="00610F46" w:rsidRDefault="00610F46">
      <w:pPr>
        <w:rPr>
          <w:rFonts w:hint="eastAsia"/>
        </w:rPr>
      </w:pPr>
    </w:p>
    <w:p w14:paraId="4F2C2F1F" w14:textId="77777777" w:rsidR="00610F46" w:rsidRDefault="00610F46">
      <w:pPr>
        <w:rPr>
          <w:rFonts w:hint="eastAsia"/>
        </w:rPr>
      </w:pPr>
      <w:r>
        <w:rPr>
          <w:rFonts w:hint="eastAsia"/>
        </w:rPr>
        <w:t>阴平：基础调</w:t>
      </w:r>
    </w:p>
    <w:p w14:paraId="0172D4A5" w14:textId="77777777" w:rsidR="00610F46" w:rsidRDefault="00610F46">
      <w:pPr>
        <w:rPr>
          <w:rFonts w:hint="eastAsia"/>
        </w:rPr>
      </w:pPr>
      <w:r>
        <w:rPr>
          <w:rFonts w:hint="eastAsia"/>
        </w:rPr>
        <w:t>在四声中，“三”的第一声即阴平，写作sān，是一种高而平稳的音调，发音时保持音调不变，类似于英语中的重读音节。这种声调通常出现在单念或者在某些固定的词语组合里，比如“三次”、“三年级”。掌握阴平的关键在于练习时要保证声音的高度一致，不升也不降。</w:t>
      </w:r>
    </w:p>
    <w:p w14:paraId="1D08769B" w14:textId="77777777" w:rsidR="00610F46" w:rsidRDefault="00610F46">
      <w:pPr>
        <w:rPr>
          <w:rFonts w:hint="eastAsia"/>
        </w:rPr>
      </w:pPr>
    </w:p>
    <w:p w14:paraId="62665166" w14:textId="77777777" w:rsidR="00610F46" w:rsidRDefault="00610F46">
      <w:pPr>
        <w:rPr>
          <w:rFonts w:hint="eastAsia"/>
        </w:rPr>
      </w:pPr>
      <w:r>
        <w:rPr>
          <w:rFonts w:hint="eastAsia"/>
        </w:rPr>
        <w:t>阳平：上升调</w:t>
      </w:r>
    </w:p>
    <w:p w14:paraId="60254CDE" w14:textId="77777777" w:rsidR="00610F46" w:rsidRDefault="00610F46">
      <w:pPr>
        <w:rPr>
          <w:rFonts w:hint="eastAsia"/>
        </w:rPr>
      </w:pPr>
      <w:r>
        <w:rPr>
          <w:rFonts w:hint="eastAsia"/>
        </w:rPr>
        <w:t>第二声为阳平，标记为sán，是一个从较低音调逐渐升高的调子。想象一下问句末尾那种自然上扬的语调，就是我们所说的阳平。如果“三”字在一个问题句子里，或是用作强调，那么它可能会被读成阳平。例如，在询问某人是否想要再来一份甜品时说：“还要来点什么吗？三（sán）个？”这里使用了阳平来表达疑问和期待。</w:t>
      </w:r>
    </w:p>
    <w:p w14:paraId="0D5A435A" w14:textId="77777777" w:rsidR="00610F46" w:rsidRDefault="00610F46">
      <w:pPr>
        <w:rPr>
          <w:rFonts w:hint="eastAsia"/>
        </w:rPr>
      </w:pPr>
    </w:p>
    <w:p w14:paraId="761D3159" w14:textId="77777777" w:rsidR="00610F46" w:rsidRDefault="00610F46">
      <w:pPr>
        <w:rPr>
          <w:rFonts w:hint="eastAsia"/>
        </w:rPr>
      </w:pPr>
      <w:r>
        <w:rPr>
          <w:rFonts w:hint="eastAsia"/>
        </w:rPr>
        <w:t>上声：曲折调</w:t>
      </w:r>
    </w:p>
    <w:p w14:paraId="46E6C919" w14:textId="77777777" w:rsidR="00610F46" w:rsidRDefault="00610F46">
      <w:pPr>
        <w:rPr>
          <w:rFonts w:hint="eastAsia"/>
        </w:rPr>
      </w:pPr>
      <w:r>
        <w:rPr>
          <w:rFonts w:hint="eastAsia"/>
        </w:rPr>
        <w:t>第三声叫做上声，记作sǎn，这是一条先下降再上升的曲线。在日常对话中，当“三”位于一个较为随意、非正式的环境中，如朋友间闲聊提到“三天打鱼两天晒网”，这里的“三”就可能是上声。上声的特点是发音开始时音调降低，然后快速回升，给人一种抑扬顿挫的感觉。</w:t>
      </w:r>
    </w:p>
    <w:p w14:paraId="6A2F861D" w14:textId="77777777" w:rsidR="00610F46" w:rsidRDefault="00610F46">
      <w:pPr>
        <w:rPr>
          <w:rFonts w:hint="eastAsia"/>
        </w:rPr>
      </w:pPr>
    </w:p>
    <w:p w14:paraId="6F2C7BB7" w14:textId="77777777" w:rsidR="00610F46" w:rsidRDefault="00610F46">
      <w:pPr>
        <w:rPr>
          <w:rFonts w:hint="eastAsia"/>
        </w:rPr>
      </w:pPr>
      <w:r>
        <w:rPr>
          <w:rFonts w:hint="eastAsia"/>
        </w:rPr>
        <w:t>去声：下降调</w:t>
      </w:r>
    </w:p>
    <w:p w14:paraId="5AF0C47B" w14:textId="77777777" w:rsidR="00610F46" w:rsidRDefault="00610F46">
      <w:pPr>
        <w:rPr>
          <w:rFonts w:hint="eastAsia"/>
        </w:rPr>
      </w:pPr>
      <w:r>
        <w:rPr>
          <w:rFonts w:hint="eastAsia"/>
        </w:rPr>
        <w:t>最后一声是去声，表示为sàn，这是一个直接且迅速下降的音调。去声常常用于命令式语句或是坚定陈述的事实，例如，“三（sàn）思而后行。”这句话里的“三”用了去声，传达出一种不容置疑的态度。去声的发音需要快速地将音调降到最低，给人一种果断和坚决的印象。</w:t>
      </w:r>
    </w:p>
    <w:p w14:paraId="7F02C5CE" w14:textId="77777777" w:rsidR="00610F46" w:rsidRDefault="00610F46">
      <w:pPr>
        <w:rPr>
          <w:rFonts w:hint="eastAsia"/>
        </w:rPr>
      </w:pPr>
    </w:p>
    <w:p w14:paraId="3A3ABE09" w14:textId="77777777" w:rsidR="00610F46" w:rsidRDefault="00610F46">
      <w:pPr>
        <w:rPr>
          <w:rFonts w:hint="eastAsia"/>
        </w:rPr>
      </w:pPr>
      <w:r>
        <w:rPr>
          <w:rFonts w:hint="eastAsia"/>
        </w:rPr>
        <w:t>最后的总结</w:t>
      </w:r>
    </w:p>
    <w:p w14:paraId="1E1D80CC" w14:textId="77777777" w:rsidR="00610F46" w:rsidRDefault="00610F46">
      <w:pPr>
        <w:rPr>
          <w:rFonts w:hint="eastAsia"/>
        </w:rPr>
      </w:pPr>
      <w:r>
        <w:rPr>
          <w:rFonts w:hint="eastAsia"/>
        </w:rPr>
        <w:t>“三”的四种声调各有特点，分别对应着汉语拼音体系中的四个基本声调。为了准确地区分它们，学习者不仅需要了解每个声调的具体特征，还需要通过大量的听觉训练来培养对声调变化的敏感度。多与母语者交流互动，模仿他们的发音方式，也是提高声调辨识能力的有效途径之一。记住，正确的声调是清晰表达思想的关键，尤其是在汉语这样的声调语言中。</w:t>
      </w:r>
    </w:p>
    <w:p w14:paraId="54B426CA" w14:textId="77777777" w:rsidR="00610F46" w:rsidRDefault="00610F46">
      <w:pPr>
        <w:rPr>
          <w:rFonts w:hint="eastAsia"/>
        </w:rPr>
      </w:pPr>
    </w:p>
    <w:p w14:paraId="3E2F5A7B" w14:textId="77777777" w:rsidR="00610F46" w:rsidRDefault="00610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3ECD9" w14:textId="1E40FCCF" w:rsidR="006655FC" w:rsidRDefault="006655FC"/>
    <w:sectPr w:rsidR="0066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FC"/>
    <w:rsid w:val="00610F46"/>
    <w:rsid w:val="006655F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5C05E-B07C-4871-B1D1-D188CC84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