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A740C" w14:textId="77777777" w:rsidR="00864CB3" w:rsidRDefault="00864CB3">
      <w:pPr>
        <w:rPr>
          <w:rFonts w:hint="eastAsia"/>
        </w:rPr>
      </w:pPr>
      <w:r>
        <w:rPr>
          <w:rFonts w:hint="eastAsia"/>
        </w:rPr>
        <w:t>Shanggai: The Echoes of a Metropolis</w:t>
      </w:r>
    </w:p>
    <w:p w14:paraId="15A3B118" w14:textId="77777777" w:rsidR="00864CB3" w:rsidRDefault="00864CB3">
      <w:pPr>
        <w:rPr>
          <w:rFonts w:hint="eastAsia"/>
        </w:rPr>
      </w:pPr>
      <w:r>
        <w:rPr>
          <w:rFonts w:hint="eastAsia"/>
        </w:rPr>
        <w:t>在东方的海岸线上，有一座城市以其独特的魅力和活力闪耀着，它就是上盖（Shanggai），一座融合了古老传统与现代繁荣的城市。尽管“上盖”并非这座城市官方的名字，而是为了满足此次介绍所采用的一个虚构称谓，其背后却蕴含着对上海这座国际化大都市的无限遐想。</w:t>
      </w:r>
    </w:p>
    <w:p w14:paraId="42697A1A" w14:textId="77777777" w:rsidR="00864CB3" w:rsidRDefault="00864CB3">
      <w:pPr>
        <w:rPr>
          <w:rFonts w:hint="eastAsia"/>
        </w:rPr>
      </w:pPr>
    </w:p>
    <w:p w14:paraId="76D44A67" w14:textId="77777777" w:rsidR="00864CB3" w:rsidRDefault="00864CB3">
      <w:pPr>
        <w:rPr>
          <w:rFonts w:hint="eastAsia"/>
        </w:rPr>
      </w:pPr>
      <w:r>
        <w:rPr>
          <w:rFonts w:hint="eastAsia"/>
        </w:rPr>
        <w:t>历史底蕴深厚</w:t>
      </w:r>
    </w:p>
    <w:p w14:paraId="2E19AAB1" w14:textId="77777777" w:rsidR="00864CB3" w:rsidRDefault="00864CB3">
      <w:pPr>
        <w:rPr>
          <w:rFonts w:hint="eastAsia"/>
        </w:rPr>
      </w:pPr>
      <w:r>
        <w:rPr>
          <w:rFonts w:hint="eastAsia"/>
        </w:rPr>
        <w:t>追溯到数世纪之前，这里曾经是渔业和纺织业的中心，随着时间的推移，逐渐发展成为重要的商业港口。到了近代，上盖经历了开埠通商，西方文化的涌入带来了前所未有的变革。租界时期的建筑至今仍矗立在这座城市的各个角落，它们见证了那个时代的风云变幻，也是这座城市独特风情的一部分。</w:t>
      </w:r>
    </w:p>
    <w:p w14:paraId="48B36E7F" w14:textId="77777777" w:rsidR="00864CB3" w:rsidRDefault="00864CB3">
      <w:pPr>
        <w:rPr>
          <w:rFonts w:hint="eastAsia"/>
        </w:rPr>
      </w:pPr>
    </w:p>
    <w:p w14:paraId="4E83F7AB" w14:textId="77777777" w:rsidR="00864CB3" w:rsidRDefault="00864CB3">
      <w:pPr>
        <w:rPr>
          <w:rFonts w:hint="eastAsia"/>
        </w:rPr>
      </w:pPr>
      <w:r>
        <w:rPr>
          <w:rFonts w:hint="eastAsia"/>
        </w:rPr>
        <w:t>现代繁华景象</w:t>
      </w:r>
    </w:p>
    <w:p w14:paraId="08A3E3DB" w14:textId="77777777" w:rsidR="00864CB3" w:rsidRDefault="00864CB3">
      <w:pPr>
        <w:rPr>
          <w:rFonts w:hint="eastAsia"/>
        </w:rPr>
      </w:pPr>
      <w:r>
        <w:rPr>
          <w:rFonts w:hint="eastAsia"/>
        </w:rPr>
        <w:t>当你漫步于上盖的街头巷尾，高楼大厦鳞次栉比，霓虹灯下的夜景如同梦幻一般。陆家嘴金融区的摩天大楼群不仅是中国经济发展的象征，也成为了全球瞩目的焦点。外滩沿岸的老建筑与浦东新区的新地标隔江相望，形成了新旧交融的独特景观。而城中无数的商场、餐厅和娱乐场所，则为居民和游客提供了无尽的选择。</w:t>
      </w:r>
    </w:p>
    <w:p w14:paraId="6054BA0B" w14:textId="77777777" w:rsidR="00864CB3" w:rsidRDefault="00864CB3">
      <w:pPr>
        <w:rPr>
          <w:rFonts w:hint="eastAsia"/>
        </w:rPr>
      </w:pPr>
    </w:p>
    <w:p w14:paraId="0F64AAEA" w14:textId="77777777" w:rsidR="00864CB3" w:rsidRDefault="00864CB3">
      <w:pPr>
        <w:rPr>
          <w:rFonts w:hint="eastAsia"/>
        </w:rPr>
      </w:pPr>
      <w:r>
        <w:rPr>
          <w:rFonts w:hint="eastAsia"/>
        </w:rPr>
        <w:t>文化多元包容</w:t>
      </w:r>
    </w:p>
    <w:p w14:paraId="5795F16B" w14:textId="77777777" w:rsidR="00864CB3" w:rsidRDefault="00864CB3">
      <w:pPr>
        <w:rPr>
          <w:rFonts w:hint="eastAsia"/>
        </w:rPr>
      </w:pPr>
      <w:r>
        <w:rPr>
          <w:rFonts w:hint="eastAsia"/>
        </w:rPr>
        <w:t>作为中国最国际化的城市之一，上盖汇聚了来自世界各地的人才。在这里，不同肤色、语言和背景的人们共同生活、工作。从老弄堂里的本帮菜馆到现代化购物中心内的异国料理；从传统的戏曲表演到先锋的艺术展览，丰富的文化活动让这座城市充满生机。这里也是创意产业的温床，许多艺术家、设计师在此找到了灵感的源泉。</w:t>
      </w:r>
    </w:p>
    <w:p w14:paraId="042452F1" w14:textId="77777777" w:rsidR="00864CB3" w:rsidRDefault="00864CB3">
      <w:pPr>
        <w:rPr>
          <w:rFonts w:hint="eastAsia"/>
        </w:rPr>
      </w:pPr>
    </w:p>
    <w:p w14:paraId="7876DD61" w14:textId="77777777" w:rsidR="00864CB3" w:rsidRDefault="00864CB3">
      <w:pPr>
        <w:rPr>
          <w:rFonts w:hint="eastAsia"/>
        </w:rPr>
      </w:pPr>
      <w:r>
        <w:rPr>
          <w:rFonts w:hint="eastAsia"/>
        </w:rPr>
        <w:t>未来无限可能</w:t>
      </w:r>
    </w:p>
    <w:p w14:paraId="46B23360" w14:textId="77777777" w:rsidR="00864CB3" w:rsidRDefault="00864CB3">
      <w:pPr>
        <w:rPr>
          <w:rFonts w:hint="eastAsia"/>
        </w:rPr>
      </w:pPr>
      <w:r>
        <w:rPr>
          <w:rFonts w:hint="eastAsia"/>
        </w:rPr>
        <w:t>展望未来，上盖将继续保持开放包容的态度，积极拥抱科技革命带来的机遇。无论是人工智能、大数据还是绿色能源等领域，都能看到这座城市积极探索的身影。随着一带一路倡议的推进，上盖作为重要节点城市的地位将更加凸显。可以预见，在不久的将来，这座城市将以更加自信的姿态屹立于世界舞台之上，续写属于自己的辉煌篇章。</w:t>
      </w:r>
    </w:p>
    <w:p w14:paraId="1C91C026" w14:textId="77777777" w:rsidR="00864CB3" w:rsidRDefault="00864CB3">
      <w:pPr>
        <w:rPr>
          <w:rFonts w:hint="eastAsia"/>
        </w:rPr>
      </w:pPr>
    </w:p>
    <w:p w14:paraId="75A364F0" w14:textId="77777777" w:rsidR="00864CB3" w:rsidRDefault="00864CB3">
      <w:pPr>
        <w:rPr>
          <w:rFonts w:hint="eastAsia"/>
        </w:rPr>
      </w:pPr>
      <w:r>
        <w:rPr>
          <w:rFonts w:hint="eastAsia"/>
        </w:rPr>
        <w:t>最后的总结</w:t>
      </w:r>
    </w:p>
    <w:p w14:paraId="576E5286" w14:textId="77777777" w:rsidR="00864CB3" w:rsidRDefault="00864CB3">
      <w:pPr>
        <w:rPr>
          <w:rFonts w:hint="eastAsia"/>
        </w:rPr>
      </w:pPr>
      <w:r>
        <w:rPr>
          <w:rFonts w:hint="eastAsia"/>
        </w:rPr>
        <w:t>虽然我们使用了一个虚构的名称来称呼这座城市，但通过上述描述，不难看出这正是那座承载着厚重历史记忆又充满现代活力的大都市——上海。无论是过去、现在还是未来，它始终散发着迷人的魅力，吸引着无数人前来探寻它的故事。</w:t>
      </w:r>
    </w:p>
    <w:p w14:paraId="21DB1DBD" w14:textId="77777777" w:rsidR="00864CB3" w:rsidRDefault="00864CB3">
      <w:pPr>
        <w:rPr>
          <w:rFonts w:hint="eastAsia"/>
        </w:rPr>
      </w:pPr>
    </w:p>
    <w:p w14:paraId="0D5B575D" w14:textId="77777777" w:rsidR="00864CB3" w:rsidRDefault="00864C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03AAC" w14:textId="6E10961A" w:rsidR="00AF5CF6" w:rsidRDefault="00AF5CF6"/>
    <w:sectPr w:rsidR="00AF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6"/>
    <w:rsid w:val="00864CB3"/>
    <w:rsid w:val="00866415"/>
    <w:rsid w:val="00A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D56A3-7A71-4D3A-A087-D074C46C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