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2CAE" w14:textId="77777777" w:rsidR="0055028C" w:rsidRDefault="0055028C">
      <w:pPr>
        <w:rPr>
          <w:rFonts w:hint="eastAsia"/>
        </w:rPr>
      </w:pPr>
      <w:r>
        <w:rPr>
          <w:rFonts w:hint="eastAsia"/>
        </w:rPr>
        <w:t>专供的拼音：定义与意义</w:t>
      </w:r>
    </w:p>
    <w:p w14:paraId="0DD501C5" w14:textId="77777777" w:rsidR="0055028C" w:rsidRDefault="0055028C">
      <w:pPr>
        <w:rPr>
          <w:rFonts w:hint="eastAsia"/>
        </w:rPr>
      </w:pPr>
      <w:r>
        <w:rPr>
          <w:rFonts w:hint="eastAsia"/>
        </w:rPr>
        <w:t>拼音是汉字的一种注音方式，而“专供的拼音”这一表述可能指的是专门为特定用途、群体或场合设计和使用的拼音系统或规则。例如，在中国大陆，“汉语拼音方案”作为官方标准，广泛应用于教育、出版、信息技术等多个领域。对于一些特殊行业或人群，如盲人使用的盲文拼音、聋哑人手语中的拼音表示法，或是针对外国人学中文时简化版拼音等，都可视为“专供的拼音”。它们在保持基本发音规则的基础上，根据实际需要进行适当调整，以便更贴合使用者的需求。</w:t>
      </w:r>
    </w:p>
    <w:p w14:paraId="18D64CB1" w14:textId="77777777" w:rsidR="0055028C" w:rsidRDefault="0055028C">
      <w:pPr>
        <w:rPr>
          <w:rFonts w:hint="eastAsia"/>
        </w:rPr>
      </w:pPr>
    </w:p>
    <w:p w14:paraId="35DEFDB9" w14:textId="77777777" w:rsidR="0055028C" w:rsidRDefault="0055028C">
      <w:pPr>
        <w:rPr>
          <w:rFonts w:hint="eastAsia"/>
        </w:rPr>
      </w:pPr>
      <w:r>
        <w:rPr>
          <w:rFonts w:hint="eastAsia"/>
        </w:rPr>
        <w:t>专供的拼音：历史发展</w:t>
      </w:r>
    </w:p>
    <w:p w14:paraId="2DE9D79C" w14:textId="77777777" w:rsidR="0055028C" w:rsidRDefault="0055028C">
      <w:pPr>
        <w:rPr>
          <w:rFonts w:hint="eastAsia"/>
        </w:rPr>
      </w:pPr>
      <w:r>
        <w:rPr>
          <w:rFonts w:hint="eastAsia"/>
        </w:rPr>
        <w:t>从历史上看，随着中国语言文字改革运动的发展，不同的时期也出现了适应当时社会需求的各种拼音系统。比如，19世纪末至20世纪初，为了推广白话文和普及教育，曾有学者提出过多种简易拼音方案；新中国成立后，政府组织专家制定了统一规范的《汉语拼音方案》，并于1958年由全国人民代表大会正式批准实施。此后，随着时代变迁和技术进步，又陆续出现了适合计算机输入法、网络交流以及移动设备应用的新形式拼音输入方法。这些变化反映了国家和社会对不同场景下语言交流效率提升的关注。</w:t>
      </w:r>
    </w:p>
    <w:p w14:paraId="6ED05010" w14:textId="77777777" w:rsidR="0055028C" w:rsidRDefault="0055028C">
      <w:pPr>
        <w:rPr>
          <w:rFonts w:hint="eastAsia"/>
        </w:rPr>
      </w:pPr>
    </w:p>
    <w:p w14:paraId="35E6C383" w14:textId="77777777" w:rsidR="0055028C" w:rsidRDefault="0055028C">
      <w:pPr>
        <w:rPr>
          <w:rFonts w:hint="eastAsia"/>
        </w:rPr>
      </w:pPr>
      <w:r>
        <w:rPr>
          <w:rFonts w:hint="eastAsia"/>
        </w:rPr>
        <w:t>专供的拼音：应用场景</w:t>
      </w:r>
    </w:p>
    <w:p w14:paraId="24FD987B" w14:textId="77777777" w:rsidR="0055028C" w:rsidRDefault="0055028C">
      <w:pPr>
        <w:rPr>
          <w:rFonts w:hint="eastAsia"/>
        </w:rPr>
      </w:pPr>
      <w:r>
        <w:rPr>
          <w:rFonts w:hint="eastAsia"/>
        </w:rPr>
        <w:t>在现代社会中，“专供的拼音”有着广泛的应用场景。在学校里，教师会依据学生的年龄特点和学习进度选择合适的拼音教材，帮助孩子们快速掌握汉字读音；对外汉语教学中，则会采用更适合国际友人理解接受的方式讲解拼音知识。在广播、电视节目中，主持人也会按照特定要求使用标准或简化的拼音来确保信息传达准确无误。而在互联网环境下，智能语音助手、在线翻译工具等更是依赖于高效精准的拼音识别技术，为用户提供便捷的服务体验。</w:t>
      </w:r>
    </w:p>
    <w:p w14:paraId="4152621A" w14:textId="77777777" w:rsidR="0055028C" w:rsidRDefault="0055028C">
      <w:pPr>
        <w:rPr>
          <w:rFonts w:hint="eastAsia"/>
        </w:rPr>
      </w:pPr>
    </w:p>
    <w:p w14:paraId="245CB08B" w14:textId="77777777" w:rsidR="0055028C" w:rsidRDefault="0055028C">
      <w:pPr>
        <w:rPr>
          <w:rFonts w:hint="eastAsia"/>
        </w:rPr>
      </w:pPr>
      <w:r>
        <w:rPr>
          <w:rFonts w:hint="eastAsia"/>
        </w:rPr>
        <w:t>专供的拼音：未来展望</w:t>
      </w:r>
    </w:p>
    <w:p w14:paraId="5DAEADF9" w14:textId="77777777" w:rsidR="0055028C" w:rsidRDefault="0055028C">
      <w:pPr>
        <w:rPr>
          <w:rFonts w:hint="eastAsia"/>
        </w:rPr>
      </w:pPr>
      <w:r>
        <w:rPr>
          <w:rFonts w:hint="eastAsia"/>
        </w:rPr>
        <w:t>展望未来，“专供的拼音”将继续随着科技进步和社会变革而不断演进。随着人工智能、大数据等新兴技术日益成熟，拼音输入将变得更加智能化、个性化。例如，通过深度学习算法分析个人书写习惯，自动优化拼音联想功能；或者根据不同地区方言特色定制专属拼音输入模式，让各地用户都能享受到更加贴心的语言服务。随着全球化进程加快，中外文化交流日益频繁，如何构建一套既符合国际标准又能体现中华文化特色的拼音体系，也将成为研究者们关注的重点方向之一。</w:t>
      </w:r>
    </w:p>
    <w:p w14:paraId="04EAF21B" w14:textId="77777777" w:rsidR="0055028C" w:rsidRDefault="0055028C">
      <w:pPr>
        <w:rPr>
          <w:rFonts w:hint="eastAsia"/>
        </w:rPr>
      </w:pPr>
    </w:p>
    <w:p w14:paraId="4AA392F6" w14:textId="77777777" w:rsidR="0055028C" w:rsidRDefault="0055028C">
      <w:pPr>
        <w:rPr>
          <w:rFonts w:hint="eastAsia"/>
        </w:rPr>
      </w:pPr>
      <w:r>
        <w:rPr>
          <w:rFonts w:hint="eastAsia"/>
        </w:rPr>
        <w:t>最后的总结</w:t>
      </w:r>
    </w:p>
    <w:p w14:paraId="13A453B9" w14:textId="77777777" w:rsidR="0055028C" w:rsidRDefault="0055028C">
      <w:pPr>
        <w:rPr>
          <w:rFonts w:hint="eastAsia"/>
        </w:rPr>
      </w:pPr>
      <w:r>
        <w:rPr>
          <w:rFonts w:hint="eastAsia"/>
        </w:rPr>
        <w:t>“专供的拼音”不仅承载着丰富的历史文化内涵，也是现代社会发展不可或缺的重要工具。它见证了中华民族悠久灿烂的文化传承，同时也展现了当代中国积极拥抱世界、勇于创新的时代精神。无论是在国内还是国外，“专供的拼音”都在促进语言沟通、推动文化互鉴方面发挥着不可替代的作用。</w:t>
      </w:r>
    </w:p>
    <w:p w14:paraId="2289797E" w14:textId="77777777" w:rsidR="0055028C" w:rsidRDefault="0055028C">
      <w:pPr>
        <w:rPr>
          <w:rFonts w:hint="eastAsia"/>
        </w:rPr>
      </w:pPr>
    </w:p>
    <w:p w14:paraId="08F84AAB" w14:textId="77777777" w:rsidR="0055028C" w:rsidRDefault="0055028C">
      <w:pPr>
        <w:rPr>
          <w:rFonts w:hint="eastAsia"/>
        </w:rPr>
      </w:pPr>
      <w:r>
        <w:rPr>
          <w:rFonts w:hint="eastAsia"/>
        </w:rPr>
        <w:t>本文是由每日作文网(2345lzwz.com)为大家创作</w:t>
      </w:r>
    </w:p>
    <w:p w14:paraId="6FA30729" w14:textId="0F068A67" w:rsidR="003B3787" w:rsidRDefault="003B3787"/>
    <w:sectPr w:rsidR="003B3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87"/>
    <w:rsid w:val="00230453"/>
    <w:rsid w:val="003B3787"/>
    <w:rsid w:val="0055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E2C02-1F9F-419A-BF17-6D95CA2E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787"/>
    <w:rPr>
      <w:rFonts w:cstheme="majorBidi"/>
      <w:color w:val="2F5496" w:themeColor="accent1" w:themeShade="BF"/>
      <w:sz w:val="28"/>
      <w:szCs w:val="28"/>
    </w:rPr>
  </w:style>
  <w:style w:type="character" w:customStyle="1" w:styleId="50">
    <w:name w:val="标题 5 字符"/>
    <w:basedOn w:val="a0"/>
    <w:link w:val="5"/>
    <w:uiPriority w:val="9"/>
    <w:semiHidden/>
    <w:rsid w:val="003B3787"/>
    <w:rPr>
      <w:rFonts w:cstheme="majorBidi"/>
      <w:color w:val="2F5496" w:themeColor="accent1" w:themeShade="BF"/>
      <w:sz w:val="24"/>
    </w:rPr>
  </w:style>
  <w:style w:type="character" w:customStyle="1" w:styleId="60">
    <w:name w:val="标题 6 字符"/>
    <w:basedOn w:val="a0"/>
    <w:link w:val="6"/>
    <w:uiPriority w:val="9"/>
    <w:semiHidden/>
    <w:rsid w:val="003B3787"/>
    <w:rPr>
      <w:rFonts w:cstheme="majorBidi"/>
      <w:b/>
      <w:bCs/>
      <w:color w:val="2F5496" w:themeColor="accent1" w:themeShade="BF"/>
    </w:rPr>
  </w:style>
  <w:style w:type="character" w:customStyle="1" w:styleId="70">
    <w:name w:val="标题 7 字符"/>
    <w:basedOn w:val="a0"/>
    <w:link w:val="7"/>
    <w:uiPriority w:val="9"/>
    <w:semiHidden/>
    <w:rsid w:val="003B3787"/>
    <w:rPr>
      <w:rFonts w:cstheme="majorBidi"/>
      <w:b/>
      <w:bCs/>
      <w:color w:val="595959" w:themeColor="text1" w:themeTint="A6"/>
    </w:rPr>
  </w:style>
  <w:style w:type="character" w:customStyle="1" w:styleId="80">
    <w:name w:val="标题 8 字符"/>
    <w:basedOn w:val="a0"/>
    <w:link w:val="8"/>
    <w:uiPriority w:val="9"/>
    <w:semiHidden/>
    <w:rsid w:val="003B3787"/>
    <w:rPr>
      <w:rFonts w:cstheme="majorBidi"/>
      <w:color w:val="595959" w:themeColor="text1" w:themeTint="A6"/>
    </w:rPr>
  </w:style>
  <w:style w:type="character" w:customStyle="1" w:styleId="90">
    <w:name w:val="标题 9 字符"/>
    <w:basedOn w:val="a0"/>
    <w:link w:val="9"/>
    <w:uiPriority w:val="9"/>
    <w:semiHidden/>
    <w:rsid w:val="003B3787"/>
    <w:rPr>
      <w:rFonts w:eastAsiaTheme="majorEastAsia" w:cstheme="majorBidi"/>
      <w:color w:val="595959" w:themeColor="text1" w:themeTint="A6"/>
    </w:rPr>
  </w:style>
  <w:style w:type="paragraph" w:styleId="a3">
    <w:name w:val="Title"/>
    <w:basedOn w:val="a"/>
    <w:next w:val="a"/>
    <w:link w:val="a4"/>
    <w:uiPriority w:val="10"/>
    <w:qFormat/>
    <w:rsid w:val="003B3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787"/>
    <w:pPr>
      <w:spacing w:before="160"/>
      <w:jc w:val="center"/>
    </w:pPr>
    <w:rPr>
      <w:i/>
      <w:iCs/>
      <w:color w:val="404040" w:themeColor="text1" w:themeTint="BF"/>
    </w:rPr>
  </w:style>
  <w:style w:type="character" w:customStyle="1" w:styleId="a8">
    <w:name w:val="引用 字符"/>
    <w:basedOn w:val="a0"/>
    <w:link w:val="a7"/>
    <w:uiPriority w:val="29"/>
    <w:rsid w:val="003B3787"/>
    <w:rPr>
      <w:i/>
      <w:iCs/>
      <w:color w:val="404040" w:themeColor="text1" w:themeTint="BF"/>
    </w:rPr>
  </w:style>
  <w:style w:type="paragraph" w:styleId="a9">
    <w:name w:val="List Paragraph"/>
    <w:basedOn w:val="a"/>
    <w:uiPriority w:val="34"/>
    <w:qFormat/>
    <w:rsid w:val="003B3787"/>
    <w:pPr>
      <w:ind w:left="720"/>
      <w:contextualSpacing/>
    </w:pPr>
  </w:style>
  <w:style w:type="character" w:styleId="aa">
    <w:name w:val="Intense Emphasis"/>
    <w:basedOn w:val="a0"/>
    <w:uiPriority w:val="21"/>
    <w:qFormat/>
    <w:rsid w:val="003B3787"/>
    <w:rPr>
      <w:i/>
      <w:iCs/>
      <w:color w:val="2F5496" w:themeColor="accent1" w:themeShade="BF"/>
    </w:rPr>
  </w:style>
  <w:style w:type="paragraph" w:styleId="ab">
    <w:name w:val="Intense Quote"/>
    <w:basedOn w:val="a"/>
    <w:next w:val="a"/>
    <w:link w:val="ac"/>
    <w:uiPriority w:val="30"/>
    <w:qFormat/>
    <w:rsid w:val="003B3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787"/>
    <w:rPr>
      <w:i/>
      <w:iCs/>
      <w:color w:val="2F5496" w:themeColor="accent1" w:themeShade="BF"/>
    </w:rPr>
  </w:style>
  <w:style w:type="character" w:styleId="ad">
    <w:name w:val="Intense Reference"/>
    <w:basedOn w:val="a0"/>
    <w:uiPriority w:val="32"/>
    <w:qFormat/>
    <w:rsid w:val="003B3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