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AED6" w14:textId="77777777" w:rsidR="00EF2324" w:rsidRDefault="00EF2324">
      <w:pPr>
        <w:rPr>
          <w:rFonts w:hint="eastAsia"/>
        </w:rPr>
      </w:pPr>
    </w:p>
    <w:p w14:paraId="297BB514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两的拼音节组词100个：探索汉语拼音的魅力</w:t>
      </w:r>
    </w:p>
    <w:p w14:paraId="38809560" w14:textId="77777777" w:rsidR="00EF2324" w:rsidRDefault="00EF2324">
      <w:pPr>
        <w:rPr>
          <w:rFonts w:hint="eastAsia"/>
        </w:rPr>
      </w:pPr>
    </w:p>
    <w:p w14:paraId="71D48AB7" w14:textId="77777777" w:rsidR="00EF2324" w:rsidRDefault="00EF2324">
      <w:pPr>
        <w:rPr>
          <w:rFonts w:hint="eastAsia"/>
        </w:rPr>
      </w:pPr>
    </w:p>
    <w:p w14:paraId="35EBE090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在汉语的世界里，每个汉字都有其独特的发音，而这些发音通过一套被称为“汉语拼音”的系统被转写为拉丁字母。对于“两”这个字来说，它的拼音是 liǎng。围绕着这个音节，我们可以构建出一系列丰富多彩的词汇，这些词汇不仅反映了汉语语言的博大精深，也体现了中国文化的独特魅力。</w:t>
      </w:r>
    </w:p>
    <w:p w14:paraId="2EDD26F0" w14:textId="77777777" w:rsidR="00EF2324" w:rsidRDefault="00EF2324">
      <w:pPr>
        <w:rPr>
          <w:rFonts w:hint="eastAsia"/>
        </w:rPr>
      </w:pPr>
    </w:p>
    <w:p w14:paraId="22DA3FBD" w14:textId="77777777" w:rsidR="00EF2324" w:rsidRDefault="00EF2324">
      <w:pPr>
        <w:rPr>
          <w:rFonts w:hint="eastAsia"/>
        </w:rPr>
      </w:pPr>
    </w:p>
    <w:p w14:paraId="10B59EA1" w14:textId="77777777" w:rsidR="00EF2324" w:rsidRDefault="00EF2324">
      <w:pPr>
        <w:rPr>
          <w:rFonts w:hint="eastAsia"/>
        </w:rPr>
      </w:pPr>
    </w:p>
    <w:p w14:paraId="059C44F9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从数字到量词：两的多种用途</w:t>
      </w:r>
    </w:p>
    <w:p w14:paraId="6D707DF0" w14:textId="77777777" w:rsidR="00EF2324" w:rsidRDefault="00EF2324">
      <w:pPr>
        <w:rPr>
          <w:rFonts w:hint="eastAsia"/>
        </w:rPr>
      </w:pPr>
    </w:p>
    <w:p w14:paraId="7BE2FCD1" w14:textId="77777777" w:rsidR="00EF2324" w:rsidRDefault="00EF2324">
      <w:pPr>
        <w:rPr>
          <w:rFonts w:hint="eastAsia"/>
        </w:rPr>
      </w:pPr>
    </w:p>
    <w:p w14:paraId="77F3A479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“两”首先是一个数词，表示的是数字2，在日常生活中非常常见。例如：“两个苹果”、“两人世界”。它也是重量单位之一，如“半斤八两”，这里指的是一种传统的衡量方式。“两”还作为某些交通工具的名称，比如“两轮车”指的是自行车或摩托车。还有“两全其美”，这是一个成语，用来形容事情处理得非常周全，没有缺点。</w:t>
      </w:r>
    </w:p>
    <w:p w14:paraId="7D866362" w14:textId="77777777" w:rsidR="00EF2324" w:rsidRDefault="00EF2324">
      <w:pPr>
        <w:rPr>
          <w:rFonts w:hint="eastAsia"/>
        </w:rPr>
      </w:pPr>
    </w:p>
    <w:p w14:paraId="2F73852D" w14:textId="77777777" w:rsidR="00EF2324" w:rsidRDefault="00EF2324">
      <w:pPr>
        <w:rPr>
          <w:rFonts w:hint="eastAsia"/>
        </w:rPr>
      </w:pPr>
    </w:p>
    <w:p w14:paraId="2044C100" w14:textId="77777777" w:rsidR="00EF2324" w:rsidRDefault="00EF2324">
      <w:pPr>
        <w:rPr>
          <w:rFonts w:hint="eastAsia"/>
        </w:rPr>
      </w:pPr>
    </w:p>
    <w:p w14:paraId="693F648F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两的组合：创造无限可能</w:t>
      </w:r>
    </w:p>
    <w:p w14:paraId="1B7FC680" w14:textId="77777777" w:rsidR="00EF2324" w:rsidRDefault="00EF2324">
      <w:pPr>
        <w:rPr>
          <w:rFonts w:hint="eastAsia"/>
        </w:rPr>
      </w:pPr>
    </w:p>
    <w:p w14:paraId="5C258805" w14:textId="77777777" w:rsidR="00EF2324" w:rsidRDefault="00EF2324">
      <w:pPr>
        <w:rPr>
          <w:rFonts w:hint="eastAsia"/>
        </w:rPr>
      </w:pPr>
    </w:p>
    <w:p w14:paraId="7C054C2E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当“两”与其他汉字相结合时，能够创造出无数新的词语和短语。“两岸”代表了地理上的隔阂与联系；“两边”则更多地用于描述事物的对立面或者是选择题中的选项；“两点水”是书法中的一种笔画形式；“两栖动物”是指那些既能在水中生活又能在陆地上活动的生物种类；“两情相悦”描绘了一种美好的情感状态。</w:t>
      </w:r>
    </w:p>
    <w:p w14:paraId="63161C49" w14:textId="77777777" w:rsidR="00EF2324" w:rsidRDefault="00EF2324">
      <w:pPr>
        <w:rPr>
          <w:rFonts w:hint="eastAsia"/>
        </w:rPr>
      </w:pPr>
    </w:p>
    <w:p w14:paraId="025D8413" w14:textId="77777777" w:rsidR="00EF2324" w:rsidRDefault="00EF2324">
      <w:pPr>
        <w:rPr>
          <w:rFonts w:hint="eastAsia"/>
        </w:rPr>
      </w:pPr>
    </w:p>
    <w:p w14:paraId="20195E89" w14:textId="77777777" w:rsidR="00EF2324" w:rsidRDefault="00EF2324">
      <w:pPr>
        <w:rPr>
          <w:rFonts w:hint="eastAsia"/>
        </w:rPr>
      </w:pPr>
    </w:p>
    <w:p w14:paraId="687D92FD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文化内涵：两所蕴含的意义</w:t>
      </w:r>
    </w:p>
    <w:p w14:paraId="36D6636B" w14:textId="77777777" w:rsidR="00EF2324" w:rsidRDefault="00EF2324">
      <w:pPr>
        <w:rPr>
          <w:rFonts w:hint="eastAsia"/>
        </w:rPr>
      </w:pPr>
    </w:p>
    <w:p w14:paraId="6E5846E9" w14:textId="77777777" w:rsidR="00EF2324" w:rsidRDefault="00EF2324">
      <w:pPr>
        <w:rPr>
          <w:rFonts w:hint="eastAsia"/>
        </w:rPr>
      </w:pPr>
    </w:p>
    <w:p w14:paraId="1F826346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在中国传统文化里，“两”往往象征着平衡与和谐。阴阳理论认为宇宙间所有的事物都可以分为阴和阳两种属性，并且两者之间存在着相互依存的关系。“两仪”即是指此二者之间的关系，它是道教哲学的核心概念之一。“两极分化”虽然听起来有些负面，但在社会学研究中却是理解社会结构变迁的一个重要视角。</w:t>
      </w:r>
    </w:p>
    <w:p w14:paraId="4340C949" w14:textId="77777777" w:rsidR="00EF2324" w:rsidRDefault="00EF2324">
      <w:pPr>
        <w:rPr>
          <w:rFonts w:hint="eastAsia"/>
        </w:rPr>
      </w:pPr>
    </w:p>
    <w:p w14:paraId="15E3983E" w14:textId="77777777" w:rsidR="00EF2324" w:rsidRDefault="00EF2324">
      <w:pPr>
        <w:rPr>
          <w:rFonts w:hint="eastAsia"/>
        </w:rPr>
      </w:pPr>
    </w:p>
    <w:p w14:paraId="53B41AAA" w14:textId="77777777" w:rsidR="00EF2324" w:rsidRDefault="00EF2324">
      <w:pPr>
        <w:rPr>
          <w:rFonts w:hint="eastAsia"/>
        </w:rPr>
      </w:pPr>
    </w:p>
    <w:p w14:paraId="3EABA85E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趣味横生：以两开头的游戏与故事</w:t>
      </w:r>
    </w:p>
    <w:p w14:paraId="3805BBF5" w14:textId="77777777" w:rsidR="00EF2324" w:rsidRDefault="00EF2324">
      <w:pPr>
        <w:rPr>
          <w:rFonts w:hint="eastAsia"/>
        </w:rPr>
      </w:pPr>
    </w:p>
    <w:p w14:paraId="144E30F2" w14:textId="77777777" w:rsidR="00EF2324" w:rsidRDefault="00EF2324">
      <w:pPr>
        <w:rPr>
          <w:rFonts w:hint="eastAsia"/>
        </w:rPr>
      </w:pPr>
    </w:p>
    <w:p w14:paraId="2962E351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如果要找一些轻松有趣的话题，“两”同样不会让我们失望。“两颗土豆在路上相遇”，这是一句网络流行语，表达了人们偶然邂逅时的那种惊喜感；“两次机会”意味着做一件事情可以有第二次尝试的机会；“两兄弟分家产”的故事则揭示了亲情与利益之间的复杂关系。每一个这样的表达都充满了生活的智慧和幽默。</w:t>
      </w:r>
    </w:p>
    <w:p w14:paraId="031FC6F8" w14:textId="77777777" w:rsidR="00EF2324" w:rsidRDefault="00EF2324">
      <w:pPr>
        <w:rPr>
          <w:rFonts w:hint="eastAsia"/>
        </w:rPr>
      </w:pPr>
    </w:p>
    <w:p w14:paraId="0684ADD6" w14:textId="77777777" w:rsidR="00EF2324" w:rsidRDefault="00EF2324">
      <w:pPr>
        <w:rPr>
          <w:rFonts w:hint="eastAsia"/>
        </w:rPr>
      </w:pPr>
    </w:p>
    <w:p w14:paraId="469803B4" w14:textId="77777777" w:rsidR="00EF2324" w:rsidRDefault="00EF2324">
      <w:pPr>
        <w:rPr>
          <w:rFonts w:hint="eastAsia"/>
        </w:rPr>
      </w:pPr>
    </w:p>
    <w:p w14:paraId="453FF8D0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最后的总结：两的多面性及其价值</w:t>
      </w:r>
    </w:p>
    <w:p w14:paraId="2651B143" w14:textId="77777777" w:rsidR="00EF2324" w:rsidRDefault="00EF2324">
      <w:pPr>
        <w:rPr>
          <w:rFonts w:hint="eastAsia"/>
        </w:rPr>
      </w:pPr>
    </w:p>
    <w:p w14:paraId="49646D8B" w14:textId="77777777" w:rsidR="00EF2324" w:rsidRDefault="00EF2324">
      <w:pPr>
        <w:rPr>
          <w:rFonts w:hint="eastAsia"/>
        </w:rPr>
      </w:pPr>
    </w:p>
    <w:p w14:paraId="0D87FF66" w14:textId="77777777" w:rsidR="00EF2324" w:rsidRDefault="00EF2324">
      <w:pPr>
        <w:rPr>
          <w:rFonts w:hint="eastAsia"/>
        </w:rPr>
      </w:pPr>
      <w:r>
        <w:rPr>
          <w:rFonts w:hint="eastAsia"/>
        </w:rPr>
        <w:tab/>
        <w:t>通过对“两”这个简单却充满活力的拼音节的研究，我们不仅看到了汉语拼音体系下的词汇构造之美，更体会到了汉语背后深厚的文化底蕴。无论是在数学、物理等科学领域，还是文学艺术乃至日常生活之中，“两”都在扮演着不可或缺的角色。它教会我们要重视事物之间的关联性和整体性，同时也提醒着我们在面对挑战时保持灵活性和适应能力。</w:t>
      </w:r>
    </w:p>
    <w:p w14:paraId="66F41117" w14:textId="77777777" w:rsidR="00EF2324" w:rsidRDefault="00EF2324">
      <w:pPr>
        <w:rPr>
          <w:rFonts w:hint="eastAsia"/>
        </w:rPr>
      </w:pPr>
    </w:p>
    <w:p w14:paraId="11FD3340" w14:textId="77777777" w:rsidR="00EF2324" w:rsidRDefault="00EF2324">
      <w:pPr>
        <w:rPr>
          <w:rFonts w:hint="eastAsia"/>
        </w:rPr>
      </w:pPr>
    </w:p>
    <w:p w14:paraId="366CC8B4" w14:textId="77777777" w:rsidR="00EF2324" w:rsidRDefault="00EF2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A6C0E" w14:textId="5EDF4527" w:rsidR="00216D6F" w:rsidRDefault="00216D6F"/>
    <w:sectPr w:rsidR="0021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6F"/>
    <w:rsid w:val="00216D6F"/>
    <w:rsid w:val="00DD5DF1"/>
    <w:rsid w:val="00E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132C-8444-40DC-92E7-857C1104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