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619C" w14:textId="77777777" w:rsidR="00214289" w:rsidRDefault="00214289">
      <w:pPr>
        <w:rPr>
          <w:rFonts w:hint="eastAsia"/>
        </w:rPr>
      </w:pPr>
      <w:r>
        <w:rPr>
          <w:rFonts w:hint="eastAsia"/>
        </w:rPr>
        <w:t>严厉 yán lì</w:t>
      </w:r>
    </w:p>
    <w:p w14:paraId="0D672CC5" w14:textId="77777777" w:rsidR="00214289" w:rsidRDefault="00214289">
      <w:pPr>
        <w:rPr>
          <w:rFonts w:hint="eastAsia"/>
        </w:rPr>
      </w:pPr>
      <w:r>
        <w:rPr>
          <w:rFonts w:hint="eastAsia"/>
        </w:rPr>
        <w:t>在汉语词汇中，“严厉”是一个形容词，用来描述态度、言语或行为非常严格，不容忍错误或偏差。它体现了某种权威性与决断力，通常用于表达对规则的遵守和纪律的强调。当人们提到“严厉”时，脑海中可能会浮现出一位严师的形象，或是法律条文下不容妥协的执行者。</w:t>
      </w:r>
    </w:p>
    <w:p w14:paraId="444D0DAD" w14:textId="77777777" w:rsidR="00214289" w:rsidRDefault="00214289">
      <w:pPr>
        <w:rPr>
          <w:rFonts w:hint="eastAsia"/>
        </w:rPr>
      </w:pPr>
    </w:p>
    <w:p w14:paraId="6EE77E0C" w14:textId="77777777" w:rsidR="00214289" w:rsidRDefault="00214289">
      <w:pPr>
        <w:rPr>
          <w:rFonts w:hint="eastAsia"/>
        </w:rPr>
      </w:pPr>
      <w:r>
        <w:rPr>
          <w:rFonts w:hint="eastAsia"/>
        </w:rPr>
        <w:t>严厉的态度</w:t>
      </w:r>
    </w:p>
    <w:p w14:paraId="55F0F373" w14:textId="77777777" w:rsidR="00214289" w:rsidRDefault="00214289">
      <w:pPr>
        <w:rPr>
          <w:rFonts w:hint="eastAsia"/>
        </w:rPr>
      </w:pPr>
      <w:r>
        <w:rPr>
          <w:rFonts w:hint="eastAsia"/>
        </w:rPr>
        <w:t>严厉的态度往往出现在需要明确是非界限的情境中。例如，在教育领域，老师对于学生的不当行为采取严厉措施，旨在让学生认识到错误，并促使他们改正。这种态度并非出于个人情感的发泄，而是基于对学生长远发展的关心。然而，过度的严厉可能导致负面效果，如造成心理压力或逆反情绪。因此，找到合适的度至关重要。</w:t>
      </w:r>
    </w:p>
    <w:p w14:paraId="15E5B529" w14:textId="77777777" w:rsidR="00214289" w:rsidRDefault="00214289">
      <w:pPr>
        <w:rPr>
          <w:rFonts w:hint="eastAsia"/>
        </w:rPr>
      </w:pPr>
    </w:p>
    <w:p w14:paraId="121C0AE0" w14:textId="77777777" w:rsidR="00214289" w:rsidRDefault="00214289">
      <w:pPr>
        <w:rPr>
          <w:rFonts w:hint="eastAsia"/>
        </w:rPr>
      </w:pPr>
      <w:r>
        <w:rPr>
          <w:rFonts w:hint="eastAsia"/>
        </w:rPr>
        <w:t>严厉的言语</w:t>
      </w:r>
    </w:p>
    <w:p w14:paraId="39495894" w14:textId="77777777" w:rsidR="00214289" w:rsidRDefault="00214289">
      <w:pPr>
        <w:rPr>
          <w:rFonts w:hint="eastAsia"/>
        </w:rPr>
      </w:pPr>
      <w:r>
        <w:rPr>
          <w:rFonts w:hint="eastAsia"/>
        </w:rPr>
        <w:t>严厉的言语可以是批评、警告或者命令的形式。它们通常用以传达重要信息，确保接收方能充分理解其严重性。在职场环境中，上级对下属提出严厉批评，可能是为了纠正工作中的失误，提高工作效率。但同样地，这样的沟通方式需要谨慎使用，以免伤害员工的自尊心或降低团队士气。有效的沟通应建立在尊重的基础上，即使是在表达严厉意见时也不例外。</w:t>
      </w:r>
    </w:p>
    <w:p w14:paraId="6EDDD85D" w14:textId="77777777" w:rsidR="00214289" w:rsidRDefault="00214289">
      <w:pPr>
        <w:rPr>
          <w:rFonts w:hint="eastAsia"/>
        </w:rPr>
      </w:pPr>
    </w:p>
    <w:p w14:paraId="6C7310D1" w14:textId="77777777" w:rsidR="00214289" w:rsidRDefault="00214289">
      <w:pPr>
        <w:rPr>
          <w:rFonts w:hint="eastAsia"/>
        </w:rPr>
      </w:pPr>
      <w:r>
        <w:rPr>
          <w:rFonts w:hint="eastAsia"/>
        </w:rPr>
        <w:t>严厉的行为</w:t>
      </w:r>
    </w:p>
    <w:p w14:paraId="3E7C0D29" w14:textId="77777777" w:rsidR="00214289" w:rsidRDefault="00214289">
      <w:pPr>
        <w:rPr>
          <w:rFonts w:hint="eastAsia"/>
        </w:rPr>
      </w:pPr>
      <w:r>
        <w:rPr>
          <w:rFonts w:hint="eastAsia"/>
        </w:rPr>
        <w:t>严厉的行为体现在行动上，比如实施惩罚或采取果断措施来维护秩序。社会上的法律法规就是通过严厉的执行来保障公共安全和社会稳定。执法人员依法行事，对违法行为进行严厉处罚，这不仅是对违法者的警示，也是对公众的一种保护机制。不过，严厉的行为也需遵循公平正义的原则，避免滥用权力。</w:t>
      </w:r>
    </w:p>
    <w:p w14:paraId="18B75082" w14:textId="77777777" w:rsidR="00214289" w:rsidRDefault="00214289">
      <w:pPr>
        <w:rPr>
          <w:rFonts w:hint="eastAsia"/>
        </w:rPr>
      </w:pPr>
    </w:p>
    <w:p w14:paraId="2DC3AD5F" w14:textId="77777777" w:rsidR="00214289" w:rsidRDefault="00214289">
      <w:pPr>
        <w:rPr>
          <w:rFonts w:hint="eastAsia"/>
        </w:rPr>
      </w:pPr>
      <w:r>
        <w:rPr>
          <w:rFonts w:hint="eastAsia"/>
        </w:rPr>
        <w:t>严厉与温和的平衡</w:t>
      </w:r>
    </w:p>
    <w:p w14:paraId="6DC58D14" w14:textId="77777777" w:rsidR="00214289" w:rsidRDefault="00214289">
      <w:pPr>
        <w:rPr>
          <w:rFonts w:hint="eastAsia"/>
        </w:rPr>
      </w:pPr>
      <w:r>
        <w:rPr>
          <w:rFonts w:hint="eastAsia"/>
        </w:rPr>
        <w:t>在现实生活中，无论是家庭教育还是社会管理，都追求严厉与温和之间的平衡。过于严厉容易使人感到压抑，而过分宽松则可能导致规矩松弛。理想的状况是既能坚持原则，又能展现人文关怀，使人们既敬畏规则又感受到温暖和支持。通过这种方式，我们可以构建更加和谐的人际关系和社会环境。</w:t>
      </w:r>
    </w:p>
    <w:p w14:paraId="07F253E7" w14:textId="77777777" w:rsidR="00214289" w:rsidRDefault="00214289">
      <w:pPr>
        <w:rPr>
          <w:rFonts w:hint="eastAsia"/>
        </w:rPr>
      </w:pPr>
    </w:p>
    <w:p w14:paraId="11F3B6D7" w14:textId="77777777" w:rsidR="00214289" w:rsidRDefault="00214289">
      <w:pPr>
        <w:rPr>
          <w:rFonts w:hint="eastAsia"/>
        </w:rPr>
      </w:pPr>
      <w:r>
        <w:rPr>
          <w:rFonts w:hint="eastAsia"/>
        </w:rPr>
        <w:t>最后的总结</w:t>
      </w:r>
    </w:p>
    <w:p w14:paraId="42828128" w14:textId="77777777" w:rsidR="00214289" w:rsidRDefault="00214289">
      <w:pPr>
        <w:rPr>
          <w:rFonts w:hint="eastAsia"/>
        </w:rPr>
      </w:pPr>
      <w:r>
        <w:rPr>
          <w:rFonts w:hint="eastAsia"/>
        </w:rPr>
        <w:t>“严厉”这个词所承载的意义远不止表面的严格要求，它还涉及如何在不同情境下正确运用这一特质，以达到教育、管理和引导的目的。我们也认识到，任何事情都有两面性，适度的严厉有助于成长和发展，而过度则可能带来不利影响。因此，在日常生活中，我们应当学会把握分寸，让严厉成为促进进步的力量。</w:t>
      </w:r>
    </w:p>
    <w:p w14:paraId="0E9DC4D7" w14:textId="77777777" w:rsidR="00214289" w:rsidRDefault="00214289">
      <w:pPr>
        <w:rPr>
          <w:rFonts w:hint="eastAsia"/>
        </w:rPr>
      </w:pPr>
    </w:p>
    <w:p w14:paraId="572E0EAD" w14:textId="77777777" w:rsidR="00214289" w:rsidRDefault="00214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97F35" w14:textId="55952EB7" w:rsidR="00142E50" w:rsidRDefault="00142E50"/>
    <w:sectPr w:rsidR="0014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50"/>
    <w:rsid w:val="00142E50"/>
    <w:rsid w:val="0021428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A4E99-58C3-493E-8E09-B4057FF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