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05F1" w14:textId="77777777" w:rsidR="00D775B0" w:rsidRDefault="00D775B0">
      <w:pPr>
        <w:rPr>
          <w:rFonts w:hint="eastAsia"/>
        </w:rPr>
      </w:pPr>
      <w:r>
        <w:rPr>
          <w:rFonts w:hint="eastAsia"/>
        </w:rPr>
        <w:t>丧组词语和的拼音部首</w:t>
      </w:r>
    </w:p>
    <w:p w14:paraId="36EEDCBA" w14:textId="77777777" w:rsidR="00D775B0" w:rsidRDefault="00D775B0">
      <w:pPr>
        <w:rPr>
          <w:rFonts w:hint="eastAsia"/>
        </w:rPr>
      </w:pPr>
      <w:r>
        <w:rPr>
          <w:rFonts w:hint="eastAsia"/>
        </w:rPr>
        <w:t>丧文化作为当代社会中一种独特的文化现象，以其特有的表达方式反映了现代人对于生活压力、情感失落等情绪的释放与宣泄。在汉语中，“丧”字及其相关词汇通过丰富的组合形式，表达了从轻微失望到深重哀伤的一系列情感状态。本文将围绕“丧”这一核心词，探讨其组成词语、对应的拼音及部首。</w:t>
      </w:r>
    </w:p>
    <w:p w14:paraId="22FE2E31" w14:textId="77777777" w:rsidR="00D775B0" w:rsidRDefault="00D775B0">
      <w:pPr>
        <w:rPr>
          <w:rFonts w:hint="eastAsia"/>
        </w:rPr>
      </w:pPr>
    </w:p>
    <w:p w14:paraId="60EAF70C" w14:textId="77777777" w:rsidR="00D775B0" w:rsidRDefault="00D775B0">
      <w:pPr>
        <w:rPr>
          <w:rFonts w:hint="eastAsia"/>
        </w:rPr>
      </w:pPr>
      <w:r>
        <w:rPr>
          <w:rFonts w:hint="eastAsia"/>
        </w:rPr>
        <w:t>“丧”字的基本构成</w:t>
      </w:r>
    </w:p>
    <w:p w14:paraId="50E604E4" w14:textId="77777777" w:rsidR="00D775B0" w:rsidRDefault="00D775B0">
      <w:pPr>
        <w:rPr>
          <w:rFonts w:hint="eastAsia"/>
        </w:rPr>
      </w:pPr>
      <w:r>
        <w:rPr>
          <w:rFonts w:hint="eastAsia"/>
        </w:rPr>
        <w:t>“丧”字属于上下结构，上半部分为“亡”，下半部分是“哭”的简化形式，意指失去亲人或遭遇不幸之事时的情感反应。它的拼音为sàng，在《新华字典》中的部首为“丷”，总笔画数为8划。这个字不仅承载了深厚的文化意义，也是理解一系列由“丧”组成的复合词的基础。</w:t>
      </w:r>
    </w:p>
    <w:p w14:paraId="461298CB" w14:textId="77777777" w:rsidR="00D775B0" w:rsidRDefault="00D775B0">
      <w:pPr>
        <w:rPr>
          <w:rFonts w:hint="eastAsia"/>
        </w:rPr>
      </w:pPr>
    </w:p>
    <w:p w14:paraId="0F7FD76C" w14:textId="77777777" w:rsidR="00D775B0" w:rsidRDefault="00D775B0">
      <w:pPr>
        <w:rPr>
          <w:rFonts w:hint="eastAsia"/>
        </w:rPr>
      </w:pPr>
      <w:r>
        <w:rPr>
          <w:rFonts w:hint="eastAsia"/>
        </w:rPr>
        <w:t>丧组词示例</w:t>
      </w:r>
    </w:p>
    <w:p w14:paraId="35EAEE2B" w14:textId="77777777" w:rsidR="00D775B0" w:rsidRDefault="00D775B0">
      <w:pPr>
        <w:rPr>
          <w:rFonts w:hint="eastAsia"/>
        </w:rPr>
      </w:pPr>
      <w:r>
        <w:rPr>
          <w:rFonts w:hint="eastAsia"/>
        </w:rPr>
        <w:t>以“丧”为基础，可以构造出许多富有表现力的词语，例如：丧气（sàng qì），意味着因为失败或不顺利而感到沮丧；丧事（sàng shì），指的是处理去世亲人的后事；丧失（sàng shī），表示失去了某些东西或能力。这些词语不仅丰富了汉语的表现力，也体现了人们对负面情绪的不同层次的理解与表达。</w:t>
      </w:r>
    </w:p>
    <w:p w14:paraId="24AA7D5B" w14:textId="77777777" w:rsidR="00D775B0" w:rsidRDefault="00D775B0">
      <w:pPr>
        <w:rPr>
          <w:rFonts w:hint="eastAsia"/>
        </w:rPr>
      </w:pPr>
    </w:p>
    <w:p w14:paraId="49FD2106" w14:textId="77777777" w:rsidR="00D775B0" w:rsidRDefault="00D775B0">
      <w:pPr>
        <w:rPr>
          <w:rFonts w:hint="eastAsia"/>
        </w:rPr>
      </w:pPr>
      <w:r>
        <w:rPr>
          <w:rFonts w:hint="eastAsia"/>
        </w:rPr>
        <w:t>“丧”文化的现代解读</w:t>
      </w:r>
    </w:p>
    <w:p w14:paraId="601A26C5" w14:textId="77777777" w:rsidR="00D775B0" w:rsidRDefault="00D775B0">
      <w:pPr>
        <w:rPr>
          <w:rFonts w:hint="eastAsia"/>
        </w:rPr>
      </w:pPr>
      <w:r>
        <w:rPr>
          <w:rFonts w:hint="eastAsia"/>
        </w:rPr>
        <w:t>随着社会的发展，“丧”文化逐渐演变成一种年轻人用来表达自我、释放压力的方式。它不仅仅局限于传统意义上对死亡的哀悼，而是扩大到了对生活中各种不如意的反映。比如“丧班”、“丧偶式育儿”等新造词，既是对现实问题的一种讽刺，也是寻求共鸣的一种途径。</w:t>
      </w:r>
    </w:p>
    <w:p w14:paraId="64A02D5E" w14:textId="77777777" w:rsidR="00D775B0" w:rsidRDefault="00D775B0">
      <w:pPr>
        <w:rPr>
          <w:rFonts w:hint="eastAsia"/>
        </w:rPr>
      </w:pPr>
    </w:p>
    <w:p w14:paraId="4CA51EB9" w14:textId="77777777" w:rsidR="00D775B0" w:rsidRDefault="00D775B0">
      <w:pPr>
        <w:rPr>
          <w:rFonts w:hint="eastAsia"/>
        </w:rPr>
      </w:pPr>
      <w:r>
        <w:rPr>
          <w:rFonts w:hint="eastAsia"/>
        </w:rPr>
        <w:t>最后的总结</w:t>
      </w:r>
    </w:p>
    <w:p w14:paraId="77907A33" w14:textId="77777777" w:rsidR="00D775B0" w:rsidRDefault="00D775B0">
      <w:pPr>
        <w:rPr>
          <w:rFonts w:hint="eastAsia"/>
        </w:rPr>
      </w:pPr>
      <w:r>
        <w:rPr>
          <w:rFonts w:hint="eastAsia"/>
        </w:rPr>
        <w:t>通过对“丧”字及其组成词语的学习，我们不仅能更深刻地理解汉语的魅力，还能从中窥见人们面对困难与挑战时的态度。尽管“丧”往往带有消极色彩，但它同时也提醒我们要积极面对生活的起伏，寻找解决问题的方法，保持乐观向上的精神面貌。</w:t>
      </w:r>
    </w:p>
    <w:p w14:paraId="0EDEDF96" w14:textId="77777777" w:rsidR="00D775B0" w:rsidRDefault="00D775B0">
      <w:pPr>
        <w:rPr>
          <w:rFonts w:hint="eastAsia"/>
        </w:rPr>
      </w:pPr>
    </w:p>
    <w:p w14:paraId="4824ED51" w14:textId="77777777" w:rsidR="00D775B0" w:rsidRDefault="00D77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9E3E4" w14:textId="17343012" w:rsidR="008A6141" w:rsidRDefault="008A6141"/>
    <w:sectPr w:rsidR="008A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41"/>
    <w:rsid w:val="00866415"/>
    <w:rsid w:val="008A6141"/>
    <w:rsid w:val="00D7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43BA-3A9E-425B-84AC-9547696F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