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B307A" w14:textId="77777777" w:rsidR="00FA5F3C" w:rsidRDefault="00FA5F3C">
      <w:pPr>
        <w:rPr>
          <w:rFonts w:hint="eastAsia"/>
        </w:rPr>
      </w:pPr>
    </w:p>
    <w:p w14:paraId="49647BF8" w14:textId="77777777" w:rsidR="00FA5F3C" w:rsidRDefault="00FA5F3C">
      <w:pPr>
        <w:rPr>
          <w:rFonts w:hint="eastAsia"/>
        </w:rPr>
      </w:pPr>
      <w:r>
        <w:rPr>
          <w:rFonts w:hint="eastAsia"/>
        </w:rPr>
        <w:tab/>
        <w:t>丫枝怎么写：从笔画到艺术</w:t>
      </w:r>
    </w:p>
    <w:p w14:paraId="7A22C7C8" w14:textId="77777777" w:rsidR="00FA5F3C" w:rsidRDefault="00FA5F3C">
      <w:pPr>
        <w:rPr>
          <w:rFonts w:hint="eastAsia"/>
        </w:rPr>
      </w:pPr>
    </w:p>
    <w:p w14:paraId="63D657A2" w14:textId="77777777" w:rsidR="00FA5F3C" w:rsidRDefault="00FA5F3C">
      <w:pPr>
        <w:rPr>
          <w:rFonts w:hint="eastAsia"/>
        </w:rPr>
      </w:pPr>
    </w:p>
    <w:p w14:paraId="0702CECB" w14:textId="77777777" w:rsidR="00FA5F3C" w:rsidRDefault="00FA5F3C">
      <w:pPr>
        <w:rPr>
          <w:rFonts w:hint="eastAsia"/>
        </w:rPr>
      </w:pPr>
      <w:r>
        <w:rPr>
          <w:rFonts w:hint="eastAsia"/>
        </w:rPr>
        <w:tab/>
        <w:t>在汉字书写中，“丫”是一个非常简单而有趣的字符，它不仅作为独立的汉字存在，还经常作为其他汉字的一部分出现。书写“丫”字时，首先要理解其基本结构，即从上至下的一笔直划，加上中间向两边分开的两笔斜划。这种结构简单明了，是初学者练习汉字书写时的理想选择。然而，尽管“丫”字本身并不复杂，但要写得既规范又美观，则需要一定的技巧和练习。</w:t>
      </w:r>
    </w:p>
    <w:p w14:paraId="2510C3FA" w14:textId="77777777" w:rsidR="00FA5F3C" w:rsidRDefault="00FA5F3C">
      <w:pPr>
        <w:rPr>
          <w:rFonts w:hint="eastAsia"/>
        </w:rPr>
      </w:pPr>
    </w:p>
    <w:p w14:paraId="685C935F" w14:textId="77777777" w:rsidR="00FA5F3C" w:rsidRDefault="00FA5F3C">
      <w:pPr>
        <w:rPr>
          <w:rFonts w:hint="eastAsia"/>
        </w:rPr>
      </w:pPr>
    </w:p>
    <w:p w14:paraId="713A828B" w14:textId="77777777" w:rsidR="00FA5F3C" w:rsidRDefault="00FA5F3C">
      <w:pPr>
        <w:rPr>
          <w:rFonts w:hint="eastAsia"/>
        </w:rPr>
      </w:pPr>
    </w:p>
    <w:p w14:paraId="11106F28" w14:textId="77777777" w:rsidR="00FA5F3C" w:rsidRDefault="00FA5F3C">
      <w:pPr>
        <w:rPr>
          <w:rFonts w:hint="eastAsia"/>
        </w:rPr>
      </w:pPr>
      <w:r>
        <w:rPr>
          <w:rFonts w:hint="eastAsia"/>
        </w:rPr>
        <w:tab/>
        <w:t>了解“丫”字的历史与文化意义</w:t>
      </w:r>
    </w:p>
    <w:p w14:paraId="115FE0EB" w14:textId="77777777" w:rsidR="00FA5F3C" w:rsidRDefault="00FA5F3C">
      <w:pPr>
        <w:rPr>
          <w:rFonts w:hint="eastAsia"/>
        </w:rPr>
      </w:pPr>
    </w:p>
    <w:p w14:paraId="24B8FB5A" w14:textId="77777777" w:rsidR="00FA5F3C" w:rsidRDefault="00FA5F3C">
      <w:pPr>
        <w:rPr>
          <w:rFonts w:hint="eastAsia"/>
        </w:rPr>
      </w:pPr>
    </w:p>
    <w:p w14:paraId="660036BD" w14:textId="77777777" w:rsidR="00FA5F3C" w:rsidRDefault="00FA5F3C">
      <w:pPr>
        <w:rPr>
          <w:rFonts w:hint="eastAsia"/>
        </w:rPr>
      </w:pPr>
      <w:r>
        <w:rPr>
          <w:rFonts w:hint="eastAsia"/>
        </w:rPr>
        <w:tab/>
        <w:t>在深入了解如何书写“丫”字之前，了解它的历史背景和文化含义也是十分必要的。“丫”字最早出现在甲骨文中，最初的形象类似于人的手指张开的样子，后来逐渐演变成为今天我们所见到的形式。在古代汉语中，“丫”字有着多种含义，比如可以指代丫鬟（古代服务女性的一种称呼），也可以用来形容事物的形状或状态。因此，在不同的语境中，“丫”字承载着丰富的文化信息。</w:t>
      </w:r>
    </w:p>
    <w:p w14:paraId="2043240B" w14:textId="77777777" w:rsidR="00FA5F3C" w:rsidRDefault="00FA5F3C">
      <w:pPr>
        <w:rPr>
          <w:rFonts w:hint="eastAsia"/>
        </w:rPr>
      </w:pPr>
    </w:p>
    <w:p w14:paraId="529A2F58" w14:textId="77777777" w:rsidR="00FA5F3C" w:rsidRDefault="00FA5F3C">
      <w:pPr>
        <w:rPr>
          <w:rFonts w:hint="eastAsia"/>
        </w:rPr>
      </w:pPr>
    </w:p>
    <w:p w14:paraId="132052B5" w14:textId="77777777" w:rsidR="00FA5F3C" w:rsidRDefault="00FA5F3C">
      <w:pPr>
        <w:rPr>
          <w:rFonts w:hint="eastAsia"/>
        </w:rPr>
      </w:pPr>
    </w:p>
    <w:p w14:paraId="7402BAA4" w14:textId="77777777" w:rsidR="00FA5F3C" w:rsidRDefault="00FA5F3C">
      <w:pPr>
        <w:rPr>
          <w:rFonts w:hint="eastAsia"/>
        </w:rPr>
      </w:pPr>
      <w:r>
        <w:rPr>
          <w:rFonts w:hint="eastAsia"/>
        </w:rPr>
        <w:tab/>
        <w:t>笔画顺序与技巧</w:t>
      </w:r>
    </w:p>
    <w:p w14:paraId="6B2A7AA0" w14:textId="77777777" w:rsidR="00FA5F3C" w:rsidRDefault="00FA5F3C">
      <w:pPr>
        <w:rPr>
          <w:rFonts w:hint="eastAsia"/>
        </w:rPr>
      </w:pPr>
    </w:p>
    <w:p w14:paraId="7855839C" w14:textId="77777777" w:rsidR="00FA5F3C" w:rsidRDefault="00FA5F3C">
      <w:pPr>
        <w:rPr>
          <w:rFonts w:hint="eastAsia"/>
        </w:rPr>
      </w:pPr>
    </w:p>
    <w:p w14:paraId="0800BC5B" w14:textId="77777777" w:rsidR="00FA5F3C" w:rsidRDefault="00FA5F3C">
      <w:pPr>
        <w:rPr>
          <w:rFonts w:hint="eastAsia"/>
        </w:rPr>
      </w:pPr>
      <w:r>
        <w:rPr>
          <w:rFonts w:hint="eastAsia"/>
        </w:rPr>
        <w:tab/>
        <w:t>正确的笔画顺序对于写出好看的“丫”字至关重要。从上方开始，向下画一直线，这是“丫”的主干；接着，从这条直线的中点偏上位置向左下方画出第一条斜线；再从主干的同一位置向右下方画出第二条斜线。注意，两条斜线的长度应大致相等，且与主干形成的夹角也需尽量对称，这样才能使整个字显得平衡和谐。书写时力度的控制也很重要，通常主干部分可以稍重一些，而斜线则轻盈流畅，这样可以让“丫”字更加生动。</w:t>
      </w:r>
    </w:p>
    <w:p w14:paraId="737FF751" w14:textId="77777777" w:rsidR="00FA5F3C" w:rsidRDefault="00FA5F3C">
      <w:pPr>
        <w:rPr>
          <w:rFonts w:hint="eastAsia"/>
        </w:rPr>
      </w:pPr>
    </w:p>
    <w:p w14:paraId="21830A45" w14:textId="77777777" w:rsidR="00FA5F3C" w:rsidRDefault="00FA5F3C">
      <w:pPr>
        <w:rPr>
          <w:rFonts w:hint="eastAsia"/>
        </w:rPr>
      </w:pPr>
    </w:p>
    <w:p w14:paraId="65859C88" w14:textId="77777777" w:rsidR="00FA5F3C" w:rsidRDefault="00FA5F3C">
      <w:pPr>
        <w:rPr>
          <w:rFonts w:hint="eastAsia"/>
        </w:rPr>
      </w:pPr>
    </w:p>
    <w:p w14:paraId="272E5D52" w14:textId="77777777" w:rsidR="00FA5F3C" w:rsidRDefault="00FA5F3C">
      <w:pPr>
        <w:rPr>
          <w:rFonts w:hint="eastAsia"/>
        </w:rPr>
      </w:pPr>
      <w:r>
        <w:rPr>
          <w:rFonts w:hint="eastAsia"/>
        </w:rPr>
        <w:tab/>
        <w:t>书法中的“丫”字</w:t>
      </w:r>
    </w:p>
    <w:p w14:paraId="0F12D377" w14:textId="77777777" w:rsidR="00FA5F3C" w:rsidRDefault="00FA5F3C">
      <w:pPr>
        <w:rPr>
          <w:rFonts w:hint="eastAsia"/>
        </w:rPr>
      </w:pPr>
    </w:p>
    <w:p w14:paraId="283FCA6F" w14:textId="77777777" w:rsidR="00FA5F3C" w:rsidRDefault="00FA5F3C">
      <w:pPr>
        <w:rPr>
          <w:rFonts w:hint="eastAsia"/>
        </w:rPr>
      </w:pPr>
    </w:p>
    <w:p w14:paraId="39F08AE4" w14:textId="77777777" w:rsidR="00FA5F3C" w:rsidRDefault="00FA5F3C">
      <w:pPr>
        <w:rPr>
          <w:rFonts w:hint="eastAsia"/>
        </w:rPr>
      </w:pPr>
      <w:r>
        <w:rPr>
          <w:rFonts w:hint="eastAsia"/>
        </w:rPr>
        <w:tab/>
        <w:t>在书法艺术中，“丫”字的表现形式更加多样。不同的书体如楷书、行书、草书等，对于“丫”字的书写方式都有各自的特点。例如，在楷书中，“丫”字要求笔画清晰、结构稳定；而在行书或草书中，则更注重笔势的连贯性和自然流动感。学习书法的朋友可以通过临摹不同风格的“丫”字，来提高自己的书写技能和审美能力。</w:t>
      </w:r>
    </w:p>
    <w:p w14:paraId="009C93C5" w14:textId="77777777" w:rsidR="00FA5F3C" w:rsidRDefault="00FA5F3C">
      <w:pPr>
        <w:rPr>
          <w:rFonts w:hint="eastAsia"/>
        </w:rPr>
      </w:pPr>
    </w:p>
    <w:p w14:paraId="7E4EB7CC" w14:textId="77777777" w:rsidR="00FA5F3C" w:rsidRDefault="00FA5F3C">
      <w:pPr>
        <w:rPr>
          <w:rFonts w:hint="eastAsia"/>
        </w:rPr>
      </w:pPr>
    </w:p>
    <w:p w14:paraId="4007DFCC" w14:textId="77777777" w:rsidR="00FA5F3C" w:rsidRDefault="00FA5F3C">
      <w:pPr>
        <w:rPr>
          <w:rFonts w:hint="eastAsia"/>
        </w:rPr>
      </w:pPr>
    </w:p>
    <w:p w14:paraId="648A3C5A" w14:textId="77777777" w:rsidR="00FA5F3C" w:rsidRDefault="00FA5F3C">
      <w:pPr>
        <w:rPr>
          <w:rFonts w:hint="eastAsia"/>
        </w:rPr>
      </w:pPr>
      <w:r>
        <w:rPr>
          <w:rFonts w:hint="eastAsia"/>
        </w:rPr>
        <w:tab/>
        <w:t>实践与创新</w:t>
      </w:r>
    </w:p>
    <w:p w14:paraId="1F939036" w14:textId="77777777" w:rsidR="00FA5F3C" w:rsidRDefault="00FA5F3C">
      <w:pPr>
        <w:rPr>
          <w:rFonts w:hint="eastAsia"/>
        </w:rPr>
      </w:pPr>
    </w:p>
    <w:p w14:paraId="35A9C559" w14:textId="77777777" w:rsidR="00FA5F3C" w:rsidRDefault="00FA5F3C">
      <w:pPr>
        <w:rPr>
          <w:rFonts w:hint="eastAsia"/>
        </w:rPr>
      </w:pPr>
    </w:p>
    <w:p w14:paraId="3409E561" w14:textId="77777777" w:rsidR="00FA5F3C" w:rsidRDefault="00FA5F3C">
      <w:pPr>
        <w:rPr>
          <w:rFonts w:hint="eastAsia"/>
        </w:rPr>
      </w:pPr>
      <w:r>
        <w:rPr>
          <w:rFonts w:hint="eastAsia"/>
        </w:rPr>
        <w:tab/>
        <w:t>掌握了“丫”字的基本书写方法后，不妨尝试将它融入到日常生活中，比如在日记本上写下当天的心情，或者在给朋友的信件中加入一些手绘的“丫”字图案作为装饰。更重要的是，不要拘泥于传统，勇于尝试新的创意和表达方式，让这个看似简单的汉字展现出无限可能。无论是通过数字媒体还是传统的纸笔，都可以成为展现个人风格的独特平台。</w:t>
      </w:r>
    </w:p>
    <w:p w14:paraId="06125CE7" w14:textId="77777777" w:rsidR="00FA5F3C" w:rsidRDefault="00FA5F3C">
      <w:pPr>
        <w:rPr>
          <w:rFonts w:hint="eastAsia"/>
        </w:rPr>
      </w:pPr>
    </w:p>
    <w:p w14:paraId="78B6D134" w14:textId="77777777" w:rsidR="00FA5F3C" w:rsidRDefault="00FA5F3C">
      <w:pPr>
        <w:rPr>
          <w:rFonts w:hint="eastAsia"/>
        </w:rPr>
      </w:pPr>
    </w:p>
    <w:p w14:paraId="35F649B5" w14:textId="77777777" w:rsidR="00FA5F3C" w:rsidRDefault="00FA5F3C">
      <w:pPr>
        <w:rPr>
          <w:rFonts w:hint="eastAsia"/>
        </w:rPr>
      </w:pPr>
    </w:p>
    <w:p w14:paraId="11F4729C" w14:textId="77777777" w:rsidR="00FA5F3C" w:rsidRDefault="00FA5F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FE37D4" w14:textId="77777777" w:rsidR="00FA5F3C" w:rsidRDefault="00FA5F3C">
      <w:pPr>
        <w:rPr>
          <w:rFonts w:hint="eastAsia"/>
        </w:rPr>
      </w:pPr>
    </w:p>
    <w:p w14:paraId="45499BFC" w14:textId="77777777" w:rsidR="00FA5F3C" w:rsidRDefault="00FA5F3C">
      <w:pPr>
        <w:rPr>
          <w:rFonts w:hint="eastAsia"/>
        </w:rPr>
      </w:pPr>
    </w:p>
    <w:p w14:paraId="734A8937" w14:textId="77777777" w:rsidR="00FA5F3C" w:rsidRDefault="00FA5F3C">
      <w:pPr>
        <w:rPr>
          <w:rFonts w:hint="eastAsia"/>
        </w:rPr>
      </w:pPr>
      <w:r>
        <w:rPr>
          <w:rFonts w:hint="eastAsia"/>
        </w:rPr>
        <w:tab/>
        <w:t>“丫”字虽然简单，但背后蕴含的文化价值和美学意义却是深厚的。通过不断地练习与探索，我们不仅能更好地掌握其书写技巧，还能在此过程中体验到汉字文化的魅力。希望每位读者都能从这篇文章中获得启发，开启自己与“丫”字之间的独特故事。</w:t>
      </w:r>
    </w:p>
    <w:p w14:paraId="5A820CA6" w14:textId="77777777" w:rsidR="00FA5F3C" w:rsidRDefault="00FA5F3C">
      <w:pPr>
        <w:rPr>
          <w:rFonts w:hint="eastAsia"/>
        </w:rPr>
      </w:pPr>
    </w:p>
    <w:p w14:paraId="1CEC467B" w14:textId="77777777" w:rsidR="00FA5F3C" w:rsidRDefault="00FA5F3C">
      <w:pPr>
        <w:rPr>
          <w:rFonts w:hint="eastAsia"/>
        </w:rPr>
      </w:pPr>
    </w:p>
    <w:p w14:paraId="752914D9" w14:textId="77777777" w:rsidR="00FA5F3C" w:rsidRDefault="00FA5F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E673F2" w14:textId="2F589A6D" w:rsidR="00B17C2E" w:rsidRDefault="00B17C2E"/>
    <w:sectPr w:rsidR="00B17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2E"/>
    <w:rsid w:val="008A4D3E"/>
    <w:rsid w:val="00B17C2E"/>
    <w:rsid w:val="00FA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0ED95-C791-4897-9419-226A888E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