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串的拼音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“串”的拼音是 “chuàn”。这个字在汉语中有着丰富的含义和用法，不仅作为动词表示穿连、贯穿的意思，也可以作为名词指一系列相关联的事物。本文将从几个方面对“串”进行详细的介绍。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串的基本意义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里，“串”最基础的意义是指把物体按照一定的顺序或方式连接起来，形成一个整体。比如我们常见的食物如糖葫芦就是通过竹签将一颗颗山楂或者其他水果串联起来制成的一种小吃。“串”也用于描述抽象的概念之间的联系，例如：一串数字、一串珍珠等，都表示这些元素之间存在着某种线性的关联。</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串的文化含义</w:t>
      </w:r>
    </w:p>
    <w:p>
      <w:pPr>
        <w:rPr>
          <w:rFonts w:hint="eastAsia"/>
          <w:lang w:eastAsia="zh-CN"/>
        </w:rPr>
      </w:pPr>
    </w:p>
    <w:p>
      <w:pPr>
        <w:rPr>
          <w:rFonts w:hint="eastAsia"/>
          <w:lang w:eastAsia="zh-CN"/>
        </w:rPr>
      </w:pPr>
    </w:p>
    <w:p>
      <w:pPr>
        <w:rPr>
          <w:rFonts w:hint="eastAsia"/>
          <w:lang w:eastAsia="zh-CN"/>
        </w:rPr>
      </w:pPr>
      <w:r>
        <w:rPr>
          <w:rFonts w:hint="eastAsia"/>
          <w:lang w:eastAsia="zh-CN"/>
        </w:rPr>
        <w:tab/>
        <w:t>除了物理上直接相连之外，“串”在中国文化中还承载着特殊的文化寓意。古代人们常用“串珠”来象征美好的祝福或是珍贵的记忆；而在现代语境下，“串门子”则用来形容朋友间相互拜访交流的行为，体现了人际交往中的亲密无间。“串场”则是指演出时不同节目之间的过渡安排，确保整个表演流畅自然。</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串在网络语言中的运用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互联网技术的发展与普及，“串”这个词也被赋予了新的生命，在网络交流中广泛使用。比如：“串楼”，指的是在一个论坛帖子下连续发表多条评论；而“水军串供”则是指某些人为特定目的在网络上发布大量虚假信息，并试图让它们看起来像是来自不同用户的独立意见一样。这类现象反映了当前社会对于真实性和诚信价值的关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串与其他汉字组合形成的新词</w:t>
      </w:r>
    </w:p>
    <w:p>
      <w:pPr>
        <w:rPr>
          <w:rFonts w:hint="eastAsia"/>
          <w:lang w:eastAsia="zh-CN"/>
        </w:rPr>
      </w:pPr>
    </w:p>
    <w:p>
      <w:pPr>
        <w:rPr>
          <w:rFonts w:hint="eastAsia"/>
          <w:lang w:eastAsia="zh-CN"/>
        </w:rPr>
      </w:pPr>
    </w:p>
    <w:p>
      <w:pPr>
        <w:rPr>
          <w:rFonts w:hint="eastAsia"/>
          <w:lang w:eastAsia="zh-CN"/>
        </w:rPr>
      </w:pPr>
      <w:r>
        <w:rPr>
          <w:rFonts w:hint="eastAsia"/>
          <w:lang w:eastAsia="zh-CN"/>
        </w:rPr>
        <w:tab/>
        <w:t>“串”还能与其他汉字组合成许多有趣的词语，如：“串联”、“串行”、“串通”等等。其中，“串联”原意指多个电气元件按顺序连接起来工作的方式，在非专业领域内有时也会被比喻为事物之间存在逻辑上的连续性；“串行”主要应用于计算机科学领域，指数据传输过程中逐位依次发送的方式；至于“串通”，则多带有贬义色彩，指暗中勾结以达到不正当目的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串”不仅仅是一个简单的汉字，它背后蕴含着深厚的文化内涵以及广泛的实用性。无论是日常生活还是虚拟世界，“串”都在不断地演变发展，成为连接人与人、事与事之间不可或缺的桥梁。理解并正确使用“串”这一词汇，有助于更好地把握中文表达中的细微差别，增进沟通效率。</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05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2024-09-28T05:39:31Z</dcterms:created>
  <cp:lastModifiedBy>Admin</cp:lastModifiedBy>
  <dcterms:modified xsi:type="dcterms:W3CDTF">2024-09-28T05:39:31Z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