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C22" w14:textId="77777777" w:rsidR="008A7EE9" w:rsidRDefault="008A7EE9">
      <w:pPr>
        <w:rPr>
          <w:rFonts w:hint="eastAsia"/>
        </w:rPr>
      </w:pPr>
      <w:r>
        <w:rPr>
          <w:rFonts w:hint="eastAsia"/>
        </w:rPr>
        <w:t>为之一新的拼音</w:t>
      </w:r>
    </w:p>
    <w:p w14:paraId="5D46583B" w14:textId="77777777" w:rsidR="008A7EE9" w:rsidRDefault="008A7EE9">
      <w:pPr>
        <w:rPr>
          <w:rFonts w:hint="eastAsia"/>
        </w:rPr>
      </w:pPr>
      <w:r>
        <w:rPr>
          <w:rFonts w:hint="eastAsia"/>
        </w:rPr>
        <w:t>在汉语的广阔世界里，拼音作为汉字的音节符号系统，扮演着不可或缺的角色。它不仅是中国儿童学习语言的重要工具，也是外国人接触中文的第一步。拼音的全称是“Hànyǔ Pīnyīn”，即汉语拼音，它是一种用拉丁字母来标记汉字读音的方法。这套系统自1958年正式公布以来，已经经历了多次调整和完善，逐渐成为国际标准化组织认可的标准。</w:t>
      </w:r>
    </w:p>
    <w:p w14:paraId="0065B218" w14:textId="77777777" w:rsidR="008A7EE9" w:rsidRDefault="008A7EE9">
      <w:pPr>
        <w:rPr>
          <w:rFonts w:hint="eastAsia"/>
        </w:rPr>
      </w:pPr>
    </w:p>
    <w:p w14:paraId="0C097F2C" w14:textId="77777777" w:rsidR="008A7EE9" w:rsidRDefault="008A7EE9">
      <w:pPr>
        <w:rPr>
          <w:rFonts w:hint="eastAsia"/>
        </w:rPr>
      </w:pPr>
      <w:r>
        <w:rPr>
          <w:rFonts w:hint="eastAsia"/>
        </w:rPr>
        <w:t>拼音的历史沿革</w:t>
      </w:r>
    </w:p>
    <w:p w14:paraId="5C071B14" w14:textId="77777777" w:rsidR="008A7EE9" w:rsidRDefault="008A7EE9">
      <w:pPr>
        <w:rPr>
          <w:rFonts w:hint="eastAsia"/>
        </w:rPr>
      </w:pPr>
      <w:r>
        <w:rPr>
          <w:rFonts w:hint="eastAsia"/>
        </w:rPr>
        <w:t>追溯到上世纪初，随着中国社会现代化进程的加速，为了提升国民教育水平和文化普及程度，学者们开始探索一种简便有效的注音方法。1918年，北洋政府公布了《注音字母》，这是一套基于传统汉字创造的注音符号。然而，随着时代的发展，人们意识到需要一套更国际化、易于学习的方案。最终，在周有光等语言学家的努力下，汉语拼音方案应运而生，并于1958年由全国人大常委会批准实施。</w:t>
      </w:r>
    </w:p>
    <w:p w14:paraId="7257A547" w14:textId="77777777" w:rsidR="008A7EE9" w:rsidRDefault="008A7EE9">
      <w:pPr>
        <w:rPr>
          <w:rFonts w:hint="eastAsia"/>
        </w:rPr>
      </w:pPr>
    </w:p>
    <w:p w14:paraId="073E9EC5" w14:textId="77777777" w:rsidR="008A7EE9" w:rsidRDefault="008A7EE9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B7DE9BF" w14:textId="77777777" w:rsidR="008A7EE9" w:rsidRDefault="008A7EE9">
      <w:pPr>
        <w:rPr>
          <w:rFonts w:hint="eastAsia"/>
        </w:rPr>
      </w:pPr>
      <w:r>
        <w:rPr>
          <w:rFonts w:hint="eastAsia"/>
        </w:rPr>
        <w:t>汉语拼音由声母、韵母及声调三部分组成。声母位于字头，代表发音起始；韵母跟随其后，决定了声音的主要特征；而声调则赋予了每个音节独特的抑扬顿挫之美。例如，“mā”（妈）、“má”（麻）、“mǎ”（马）和“mà”（骂），同一个声母和韵母，仅因声调不同便有了完全不同的含义。还有一些特殊的拼音规则，如轻声、儿化等，这些使得汉语更加丰富多样。</w:t>
      </w:r>
    </w:p>
    <w:p w14:paraId="653C4EF3" w14:textId="77777777" w:rsidR="008A7EE9" w:rsidRDefault="008A7EE9">
      <w:pPr>
        <w:rPr>
          <w:rFonts w:hint="eastAsia"/>
        </w:rPr>
      </w:pPr>
    </w:p>
    <w:p w14:paraId="03EF352E" w14:textId="77777777" w:rsidR="008A7EE9" w:rsidRDefault="008A7EE9">
      <w:pPr>
        <w:rPr>
          <w:rFonts w:hint="eastAsia"/>
        </w:rPr>
      </w:pPr>
      <w:r>
        <w:rPr>
          <w:rFonts w:hint="eastAsia"/>
        </w:rPr>
        <w:t>拼音的应用领域</w:t>
      </w:r>
    </w:p>
    <w:p w14:paraId="1754A55C" w14:textId="77777777" w:rsidR="008A7EE9" w:rsidRDefault="008A7EE9">
      <w:pPr>
        <w:rPr>
          <w:rFonts w:hint="eastAsia"/>
        </w:rPr>
      </w:pPr>
      <w:r>
        <w:rPr>
          <w:rFonts w:hint="eastAsia"/>
        </w:rPr>
        <w:t>拼音广泛应用于多个方面。在学校教育中，它是孩子们识字认词的基础；在信息技术领域，拼音输入法极大地提高了中文打字效率；对于海外华人以及想要学习中文的外国友人来说，掌握拼音更是打开中国文化宝库的一把钥匙。在图书馆分类、地名标注等方面也随处可见拼音的身影。</w:t>
      </w:r>
    </w:p>
    <w:p w14:paraId="4EDB66F0" w14:textId="77777777" w:rsidR="008A7EE9" w:rsidRDefault="008A7EE9">
      <w:pPr>
        <w:rPr>
          <w:rFonts w:hint="eastAsia"/>
        </w:rPr>
      </w:pPr>
    </w:p>
    <w:p w14:paraId="3B3B2BE0" w14:textId="77777777" w:rsidR="008A7EE9" w:rsidRDefault="008A7EE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D59044B" w14:textId="77777777" w:rsidR="008A7EE9" w:rsidRDefault="008A7EE9">
      <w:pPr>
        <w:rPr>
          <w:rFonts w:hint="eastAsia"/>
        </w:rPr>
      </w:pPr>
      <w:r>
        <w:rPr>
          <w:rFonts w:hint="eastAsia"/>
        </w:rPr>
        <w:t>汉语拼音作为连接中外文化的桥梁，促进了全球范围内对中国语言文化的了解和传播。越来越多的国际学校开设了汉语课程，使用拼音教学法帮助学生快速入门。不仅如此，随着中国经济实力的增长，汉语热在全球范围内持续升温，拼音也因此成为了国际交流中的一个重要元素。它不仅让更多的朋友能够准确地叫出中国人的名字，还能加深他们对博大精深中华文化的认识。</w:t>
      </w:r>
    </w:p>
    <w:p w14:paraId="2AE9597E" w14:textId="77777777" w:rsidR="008A7EE9" w:rsidRDefault="008A7EE9">
      <w:pPr>
        <w:rPr>
          <w:rFonts w:hint="eastAsia"/>
        </w:rPr>
      </w:pPr>
    </w:p>
    <w:p w14:paraId="0662765D" w14:textId="77777777" w:rsidR="008A7EE9" w:rsidRDefault="008A7EE9">
      <w:pPr>
        <w:rPr>
          <w:rFonts w:hint="eastAsia"/>
        </w:rPr>
      </w:pPr>
      <w:r>
        <w:rPr>
          <w:rFonts w:hint="eastAsia"/>
        </w:rPr>
        <w:t>结语</w:t>
      </w:r>
    </w:p>
    <w:p w14:paraId="25DB9F18" w14:textId="77777777" w:rsidR="008A7EE9" w:rsidRDefault="008A7EE9">
      <w:pPr>
        <w:rPr>
          <w:rFonts w:hint="eastAsia"/>
        </w:rPr>
      </w:pPr>
      <w:r>
        <w:rPr>
          <w:rFonts w:hint="eastAsia"/>
        </w:rPr>
        <w:t>汉语拼音以其简单明了的特点，架起了汉语与其他语言之间的沟通之桥，见证了中国语言文字改革的成功实践。在未来，我们期待着拼音继续发挥它的作用，助力汉语走向世界，让更多的人领略到中国语言的魅力。</w:t>
      </w:r>
    </w:p>
    <w:p w14:paraId="5A516061" w14:textId="77777777" w:rsidR="008A7EE9" w:rsidRDefault="008A7EE9">
      <w:pPr>
        <w:rPr>
          <w:rFonts w:hint="eastAsia"/>
        </w:rPr>
      </w:pPr>
    </w:p>
    <w:p w14:paraId="222E6B4D" w14:textId="77777777" w:rsidR="008A7EE9" w:rsidRDefault="008A7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D7768" w14:textId="7EEB4120" w:rsidR="00750E26" w:rsidRDefault="00750E26"/>
    <w:sectPr w:rsidR="0075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6"/>
    <w:rsid w:val="00750E26"/>
    <w:rsid w:val="008A7E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C04F3-FC65-4222-B6E3-BCB7622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