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E6E2" w14:textId="77777777" w:rsidR="00C46A00" w:rsidRDefault="00C46A00">
      <w:pPr>
        <w:rPr>
          <w:rFonts w:hint="eastAsia"/>
        </w:rPr>
      </w:pPr>
      <w:r>
        <w:rPr>
          <w:rFonts w:hint="eastAsia"/>
        </w:rPr>
        <w:t>Wei You An Xiang Lai De Wei De Pin Yin</w:t>
      </w:r>
    </w:p>
    <w:p w14:paraId="3F880FCC" w14:textId="77777777" w:rsidR="00C46A00" w:rsidRDefault="00C46A00">
      <w:pPr>
        <w:rPr>
          <w:rFonts w:hint="eastAsia"/>
        </w:rPr>
      </w:pPr>
      <w:r>
        <w:rPr>
          <w:rFonts w:hint="eastAsia"/>
        </w:rPr>
        <w:t>“为有暗香来的为的拼音”这一标题似乎源自一句诗文，其中包含了对于汉语拼音的一种探索。这句话中的“为有暗香来”，其实是宋代词人李清照所作《如梦令》中的一句：“昨夜雨疏风骤，浓睡不消残酒。试问卷帘人，却道海棠依旧。知否？知否？应是绿肥红瘦。”这里的“为有暗香来”，实际上是对原文“知否？知否？”的误解或变体。而“的拼音”则指向了中文汉字的发音符号系统——汉语拼音。</w:t>
      </w:r>
    </w:p>
    <w:p w14:paraId="73BF8AED" w14:textId="77777777" w:rsidR="00C46A00" w:rsidRDefault="00C46A00">
      <w:pPr>
        <w:rPr>
          <w:rFonts w:hint="eastAsia"/>
        </w:rPr>
      </w:pPr>
    </w:p>
    <w:p w14:paraId="6ED23283" w14:textId="77777777" w:rsidR="00C46A00" w:rsidRDefault="00C46A00">
      <w:pPr>
        <w:rPr>
          <w:rFonts w:hint="eastAsia"/>
        </w:rPr>
      </w:pPr>
      <w:r>
        <w:rPr>
          <w:rFonts w:hint="eastAsia"/>
        </w:rPr>
        <w:t>汉语拼音：沟通古今中外的语言桥梁</w:t>
      </w:r>
    </w:p>
    <w:p w14:paraId="1E8EE96A" w14:textId="77777777" w:rsidR="00C46A00" w:rsidRDefault="00C46A00">
      <w:pPr>
        <w:rPr>
          <w:rFonts w:hint="eastAsia"/>
        </w:rPr>
      </w:pPr>
      <w:r>
        <w:rPr>
          <w:rFonts w:hint="eastAsia"/>
        </w:rPr>
        <w:t>汉语拼音是中华人民共和国的官方拉丁字母拼写法，它不仅是学习普通话的基础工具，也是推广和传承中华文化的重要媒介。汉语拼音的制定始于1950年代，经过语言学家们精心设计，旨在帮助人们正确地读写汉字，并辅助对外汉语教学。通过简单的声母、韵母和声调组合，汉语拼音能够准确表达出每个汉字的发音，使得学习者可以轻松掌握汉语的基本发音规则。</w:t>
      </w:r>
    </w:p>
    <w:p w14:paraId="0ED7AE94" w14:textId="77777777" w:rsidR="00C46A00" w:rsidRDefault="00C46A00">
      <w:pPr>
        <w:rPr>
          <w:rFonts w:hint="eastAsia"/>
        </w:rPr>
      </w:pPr>
    </w:p>
    <w:p w14:paraId="58997B55" w14:textId="77777777" w:rsidR="00C46A00" w:rsidRDefault="00C46A00">
      <w:pPr>
        <w:rPr>
          <w:rFonts w:hint="eastAsia"/>
        </w:rPr>
      </w:pPr>
      <w:r>
        <w:rPr>
          <w:rFonts w:hint="eastAsia"/>
        </w:rPr>
        <w:t>暗香：诗词中的隐秘之美</w:t>
      </w:r>
    </w:p>
    <w:p w14:paraId="7BF9C6CD" w14:textId="77777777" w:rsidR="00C46A00" w:rsidRDefault="00C46A00">
      <w:pPr>
        <w:rPr>
          <w:rFonts w:hint="eastAsia"/>
        </w:rPr>
      </w:pPr>
      <w:r>
        <w:rPr>
          <w:rFonts w:hint="eastAsia"/>
        </w:rPr>
        <w:t>在古诗词里，“暗香”常常用来形容那些不易察觉却又沁人心脾的美好事物。比如，在寒冷的冬日里，梅花悄然绽放，散发出淡淡的幽香，这股香气并不浓烈刺鼻，而是隐隐约约、若即若离，给人带来无尽遐想。古人常用“暗香”比喻高洁的情操或是内心深处的情感波动，这种含蓄而深邃的表现手法，正是中国古典文学的魅力所在。</w:t>
      </w:r>
    </w:p>
    <w:p w14:paraId="6EC2D6AE" w14:textId="77777777" w:rsidR="00C46A00" w:rsidRDefault="00C46A00">
      <w:pPr>
        <w:rPr>
          <w:rFonts w:hint="eastAsia"/>
        </w:rPr>
      </w:pPr>
    </w:p>
    <w:p w14:paraId="3B809F0E" w14:textId="77777777" w:rsidR="00C46A00" w:rsidRDefault="00C46A00">
      <w:pPr>
        <w:rPr>
          <w:rFonts w:hint="eastAsia"/>
        </w:rPr>
      </w:pPr>
      <w:r>
        <w:rPr>
          <w:rFonts w:hint="eastAsia"/>
        </w:rPr>
        <w:t>从诗句到拼音：文化传承的新方式</w:t>
      </w:r>
    </w:p>
    <w:p w14:paraId="74C7C3D4" w14:textId="77777777" w:rsidR="00C46A00" w:rsidRDefault="00C46A00">
      <w:pPr>
        <w:rPr>
          <w:rFonts w:hint="eastAsia"/>
        </w:rPr>
      </w:pPr>
      <w:r>
        <w:rPr>
          <w:rFonts w:hint="eastAsia"/>
        </w:rPr>
        <w:t>当我们将“为有暗香来”的诗意与汉语拼音相结合时，不仅是在探讨一种语言现象，更是在尝试一种全新的文化传播模式。在这个过程中，我们既保留了传统文化的精髓，又借助现代技术手段使其焕发新生。无论是对于国内的学生还是海外的汉语爱好者来说，这样的结合都能让他们更好地理解中国文化的博大精深。这也提醒着我们要不断探索创新，让古老的文化遗产在新时代背景下绽放光彩。</w:t>
      </w:r>
    </w:p>
    <w:p w14:paraId="47774CC0" w14:textId="77777777" w:rsidR="00C46A00" w:rsidRDefault="00C46A00">
      <w:pPr>
        <w:rPr>
          <w:rFonts w:hint="eastAsia"/>
        </w:rPr>
      </w:pPr>
    </w:p>
    <w:p w14:paraId="0A388CCB" w14:textId="77777777" w:rsidR="00C46A00" w:rsidRDefault="00C46A00">
      <w:pPr>
        <w:rPr>
          <w:rFonts w:hint="eastAsia"/>
        </w:rPr>
      </w:pPr>
      <w:r>
        <w:rPr>
          <w:rFonts w:hint="eastAsia"/>
        </w:rPr>
        <w:t>最后的总结：拥抱变化，守护传统</w:t>
      </w:r>
    </w:p>
    <w:p w14:paraId="1B5D7CE6" w14:textId="77777777" w:rsidR="00C46A00" w:rsidRDefault="00C46A00">
      <w:pPr>
        <w:rPr>
          <w:rFonts w:hint="eastAsia"/>
        </w:rPr>
      </w:pPr>
      <w:r>
        <w:rPr>
          <w:rFonts w:hint="eastAsia"/>
        </w:rPr>
        <w:t>“为有暗香来的为的拼音”不仅仅是一个有趣的语言游戏，它背后蕴含着深厚的文化内涵以及对未来的思考。在全球化的今天，我们应该积极拥抱变化，利用各种资源和技术手段，让更多的人了解并喜爱上中国文化。与此我们也要时刻铭记自己的根脉，用心守护这份珍贵的传统遗产，使之成为连接过去与未来、东方与西方的桥梁。</w:t>
      </w:r>
    </w:p>
    <w:p w14:paraId="0045C26D" w14:textId="77777777" w:rsidR="00C46A00" w:rsidRDefault="00C46A00">
      <w:pPr>
        <w:rPr>
          <w:rFonts w:hint="eastAsia"/>
        </w:rPr>
      </w:pPr>
    </w:p>
    <w:p w14:paraId="3AF6AA4C" w14:textId="77777777" w:rsidR="00C46A00" w:rsidRDefault="00C46A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AA68E" w14:textId="0F409090" w:rsidR="00977800" w:rsidRDefault="00977800"/>
    <w:sectPr w:rsidR="00977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00"/>
    <w:rsid w:val="00866415"/>
    <w:rsid w:val="00977800"/>
    <w:rsid w:val="00C4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0C7A0-9CE3-46F0-95BA-3E6F595D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