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CF40" w14:textId="77777777" w:rsidR="00112A76" w:rsidRDefault="00112A76">
      <w:pPr>
        <w:rPr>
          <w:rFonts w:hint="eastAsia"/>
        </w:rPr>
      </w:pPr>
      <w:r>
        <w:rPr>
          <w:rFonts w:hint="eastAsia"/>
        </w:rPr>
        <w:t>Yi：传统与现代的桥梁</w:t>
      </w:r>
    </w:p>
    <w:p w14:paraId="3811355E" w14:textId="77777777" w:rsidR="00112A76" w:rsidRDefault="00112A76">
      <w:pPr>
        <w:rPr>
          <w:rFonts w:hint="eastAsia"/>
        </w:rPr>
      </w:pPr>
      <w:r>
        <w:rPr>
          <w:rFonts w:hint="eastAsia"/>
        </w:rPr>
        <w:t>“义”字，其拼音为“Yi”，在汉语中承载着深厚的文化内涵和历史积淀。作为中华文明核心价值观之一，“义”不仅仅是简单的道德规范或行为准则，它更是连接过去与现在、传统与现代的一座桥梁。从古代社会开始，“义”就扮演着维系人际关系和谐的重要角色；直至今日，在快速发展的现代社会里，“义”的精神仍然熠熠生辉。</w:t>
      </w:r>
    </w:p>
    <w:p w14:paraId="393E5E64" w14:textId="77777777" w:rsidR="00112A76" w:rsidRDefault="00112A76">
      <w:pPr>
        <w:rPr>
          <w:rFonts w:hint="eastAsia"/>
        </w:rPr>
      </w:pPr>
    </w:p>
    <w:p w14:paraId="357FCD3A" w14:textId="77777777" w:rsidR="00112A76" w:rsidRDefault="00112A76">
      <w:pPr>
        <w:rPr>
          <w:rFonts w:hint="eastAsia"/>
        </w:rPr>
      </w:pPr>
      <w:r>
        <w:rPr>
          <w:rFonts w:hint="eastAsia"/>
        </w:rPr>
        <w:t>Yi：正义与公平的象征</w:t>
      </w:r>
    </w:p>
    <w:p w14:paraId="71EBF0B5" w14:textId="77777777" w:rsidR="00112A76" w:rsidRDefault="00112A76">
      <w:pPr>
        <w:rPr>
          <w:rFonts w:hint="eastAsia"/>
        </w:rPr>
      </w:pPr>
      <w:r>
        <w:rPr>
          <w:rFonts w:hint="eastAsia"/>
        </w:rPr>
        <w:t>在古汉语中，“义”往往被赋予了正义、公正的含义。它是衡量一个人是否遵循社会公德和个人良知的标准。历史上无数仁人志士为了追求“义”，不惜牺牲个人利益甚至生命。这种对于“义”的执着追求，体现了中华民族对正义和公平价值的尊崇。时至今日，“义”的概念已经融入到了法律体系和社会治理之中，成为构建和谐社会不可或缺的一部分。</w:t>
      </w:r>
    </w:p>
    <w:p w14:paraId="1DC3134A" w14:textId="77777777" w:rsidR="00112A76" w:rsidRDefault="00112A76">
      <w:pPr>
        <w:rPr>
          <w:rFonts w:hint="eastAsia"/>
        </w:rPr>
      </w:pPr>
    </w:p>
    <w:p w14:paraId="0F109860" w14:textId="77777777" w:rsidR="00112A76" w:rsidRDefault="00112A76">
      <w:pPr>
        <w:rPr>
          <w:rFonts w:hint="eastAsia"/>
        </w:rPr>
      </w:pPr>
      <w:r>
        <w:rPr>
          <w:rFonts w:hint="eastAsia"/>
        </w:rPr>
        <w:t>Yi：人际交往中的黏合剂</w:t>
      </w:r>
    </w:p>
    <w:p w14:paraId="320E8DF8" w14:textId="77777777" w:rsidR="00112A76" w:rsidRDefault="00112A76">
      <w:pPr>
        <w:rPr>
          <w:rFonts w:hint="eastAsia"/>
        </w:rPr>
      </w:pPr>
      <w:r>
        <w:rPr>
          <w:rFonts w:hint="eastAsia"/>
        </w:rPr>
        <w:t>除了作为道德伦理观念外，“义”还在日常生活中发挥着重要作用。在中国传统文化里，“义”是朋友之间相互信任、帮助的基础；是家庭成员间相亲相爱、共同进步的力量源泉；也是陌生人之间建立友好关系的前提条件。“义”让看似孤立个体紧密相连，形成了一个个温暖而有力的社会群体。通过践行“义”，人们能够更好地理解彼此需求，增进情感交流，促进社会稳定与发展。</w:t>
      </w:r>
    </w:p>
    <w:p w14:paraId="2423133A" w14:textId="77777777" w:rsidR="00112A76" w:rsidRDefault="00112A76">
      <w:pPr>
        <w:rPr>
          <w:rFonts w:hint="eastAsia"/>
        </w:rPr>
      </w:pPr>
    </w:p>
    <w:p w14:paraId="132FEA6D" w14:textId="77777777" w:rsidR="00112A76" w:rsidRDefault="00112A76">
      <w:pPr>
        <w:rPr>
          <w:rFonts w:hint="eastAsia"/>
        </w:rPr>
      </w:pPr>
      <w:r>
        <w:rPr>
          <w:rFonts w:hint="eastAsia"/>
        </w:rPr>
        <w:t>Yi：文化传承与创新的动力</w:t>
      </w:r>
    </w:p>
    <w:p w14:paraId="4D2708FC" w14:textId="77777777" w:rsidR="00112A76" w:rsidRDefault="00112A76">
      <w:pPr>
        <w:rPr>
          <w:rFonts w:hint="eastAsia"/>
        </w:rPr>
      </w:pPr>
      <w:r>
        <w:rPr>
          <w:rFonts w:hint="eastAsia"/>
        </w:rPr>
        <w:t>随着时代变迁，“义”的内涵也在不断发展丰富。一方面，它继承了先辈们留下的宝贵文化遗产，继续弘扬着忠诚、勇敢、慷慨等优秀品质；另一方面，“义”也在适应现代社会需求的过程中展现出新的活力。例如，在企业经营中强调诚信经营、合作共赢就是“义”精神的具体体现；而在国际事务处理上坚持和平共处、互利共赢原则同样体现了“义”的价值取向。因此可以说，“义”既是文化传承的重要载体，也是推动社会创新发展的强大动力。</w:t>
      </w:r>
    </w:p>
    <w:p w14:paraId="5BE13E11" w14:textId="77777777" w:rsidR="00112A76" w:rsidRDefault="00112A76">
      <w:pPr>
        <w:rPr>
          <w:rFonts w:hint="eastAsia"/>
        </w:rPr>
      </w:pPr>
    </w:p>
    <w:p w14:paraId="6C490604" w14:textId="77777777" w:rsidR="00112A76" w:rsidRDefault="00112A76">
      <w:pPr>
        <w:rPr>
          <w:rFonts w:hint="eastAsia"/>
        </w:rPr>
      </w:pPr>
      <w:r>
        <w:rPr>
          <w:rFonts w:hint="eastAsia"/>
        </w:rPr>
        <w:t>Yi：面向未来的承诺</w:t>
      </w:r>
    </w:p>
    <w:p w14:paraId="26E7AC15" w14:textId="77777777" w:rsidR="00112A76" w:rsidRDefault="00112A76">
      <w:pPr>
        <w:rPr>
          <w:rFonts w:hint="eastAsia"/>
        </w:rPr>
      </w:pPr>
      <w:r>
        <w:rPr>
          <w:rFonts w:hint="eastAsia"/>
        </w:rPr>
        <w:t>展望未来，“义”将继续在全球化背景下扮演重要角色。面对日益复杂的国际形势和多元文化交流碰撞，“义”所代表的价值观将为构建人类命运共同体提供坚实的思想基础。无论是国家之间还是个人之间的合作交往，“义”都将成为指引我们前行方向的一盏明灯。让我们携手并肩，在新时代弘扬和发展“义”的精神，共创更加美好灿烂明天。</w:t>
      </w:r>
    </w:p>
    <w:p w14:paraId="34357B1E" w14:textId="77777777" w:rsidR="00112A76" w:rsidRDefault="00112A76">
      <w:pPr>
        <w:rPr>
          <w:rFonts w:hint="eastAsia"/>
        </w:rPr>
      </w:pPr>
    </w:p>
    <w:p w14:paraId="43722266" w14:textId="77777777" w:rsidR="00112A76" w:rsidRDefault="00112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379BF" w14:textId="02C10F3C" w:rsidR="0011586C" w:rsidRDefault="0011586C"/>
    <w:sectPr w:rsidR="0011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6C"/>
    <w:rsid w:val="00112A76"/>
    <w:rsid w:val="0011586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A2AA-88D0-420B-80A1-812D38F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