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冬天与春天的交织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风凛冽，银装素裹，仿佛整个世界都被冰雪覆盖。在这样的季节里，虽然万物似乎都在沉睡，但那一份宁静和纯洁却让人感到心灵的安宁。此时，漫步在白雪皑皑的大地上，耳边是雪花轻盈落下的声音，眼前是一片晶莹的世界，仿佛走入了一个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逐渐离去，春天的脚步悄然来临。阳光洒落在大地上，万物复苏。草地上开始冒出嫩绿的小芽，花朵也在不经意间悄然绽放。春天的气息扑面而来，空气中弥漫着花香和泥土的芬芳。人们的心情在这温暖的季节里也变得格外愉悦，仿佛所有的希望与生机都在此刻被唤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虽然寒冷，却有其独特的韵味。白雪覆盖下的树木如同银白色的雕塑，静谧而美丽。走在冬日的森林中，偶尔听到鸟儿的歌唱，仿佛是这寒冷季节里唯一的生机。在这冰冷的时节，人们更容易感受到温暖的珍贵。围坐在火炉旁，享受温暖与亲情，冬天让人懂得了何谓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赞歌，万物复苏的时刻。阳光明媚，花儿竞相开放，仿佛在向世界宣告生命的力量。每一片绿叶，每一朵花瓣，都蕴含着无限的希望与美好。春天是播种的季节，农田里播下希望的种子，期待着未来的丰收。这个季节让人感受到生命的脉动与活力，心中也充满了无限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冬天与春天的美丽对比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与春天在气候上形成鲜明的对比，然而它们却是自然轮回中不可或缺的部分。冬天的宁静与纯洁为春天的生机与繁华铺垫了基础。就像人生中的每一个阶段，都是成长和蜕变的过程。冬天教会我们如何在困境中保持沉静，春天则让我们懂得了希望与重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最后的总结：在变幻中领悟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冬天的冷冽还是春天的温暖，它们共同构成了四季的美丽。我们在这一季季的更替中，学会了欣赏生活的不同侧面。每一个季节都有其独特的美，教会我们感恩与珍惜。正如冬天与春天的交替，让我们在寒冷中迎接温暖，在宁静中期待生机。在这变幻莫测的生活中，学会在每一个瞬间都找到属于自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B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