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3940E" w14:textId="77777777" w:rsidR="00D529E3" w:rsidRDefault="00D529E3">
      <w:pPr>
        <w:rPr>
          <w:rFonts w:hint="eastAsia"/>
        </w:rPr>
      </w:pPr>
      <w:r>
        <w:rPr>
          <w:rFonts w:hint="eastAsia"/>
        </w:rPr>
        <w:t>五上第三单元看的拼音写词语：学习汉字的重要桥梁</w:t>
      </w:r>
    </w:p>
    <w:p w14:paraId="1E9EB4E6" w14:textId="77777777" w:rsidR="00D529E3" w:rsidRDefault="00D529E3">
      <w:pPr>
        <w:rPr>
          <w:rFonts w:hint="eastAsia"/>
        </w:rPr>
      </w:pPr>
      <w:r>
        <w:rPr>
          <w:rFonts w:hint="eastAsia"/>
        </w:rPr>
        <w:t>在小学五年级上的语文课程中，第三单元通常会聚焦于通过拼音来学习和巩固汉字。拼音是汉语的音节符号系统，它为学生提供了一种有效的方法，帮助他们正确发音并记忆字形。本单元的学习旨在加强孩子们对汉语的理解，以及提高他们的阅读与写作能力。通过一系列精心设计的教学活动，学生们不仅能够熟练掌握拼音规则，还能增强对汉字结构的认识。</w:t>
      </w:r>
    </w:p>
    <w:p w14:paraId="7CD9EA19" w14:textId="77777777" w:rsidR="00D529E3" w:rsidRDefault="00D529E3">
      <w:pPr>
        <w:rPr>
          <w:rFonts w:hint="eastAsia"/>
        </w:rPr>
      </w:pPr>
    </w:p>
    <w:p w14:paraId="68FD9AE3" w14:textId="77777777" w:rsidR="00D529E3" w:rsidRDefault="00D529E3">
      <w:pPr>
        <w:rPr>
          <w:rFonts w:hint="eastAsia"/>
        </w:rPr>
      </w:pPr>
      <w:r>
        <w:rPr>
          <w:rFonts w:hint="eastAsia"/>
        </w:rPr>
        <w:t>拼音教学的目标与方法</w:t>
      </w:r>
    </w:p>
    <w:p w14:paraId="07F1E91C" w14:textId="77777777" w:rsidR="00D529E3" w:rsidRDefault="00D529E3">
      <w:pPr>
        <w:rPr>
          <w:rFonts w:hint="eastAsia"/>
        </w:rPr>
      </w:pPr>
      <w:r>
        <w:rPr>
          <w:rFonts w:hint="eastAsia"/>
        </w:rPr>
        <w:t>拼音教学的主要目标在于培养学生准确读写汉字的能力。教师们采用多样化的教学策略，例如游戏、歌曲、故事等，使课堂充满趣味性，以此吸引学生的注意力，并激发他们对语言学习的兴趣。还会有针对性地进行听写练习，以确保每位同学都能跟上进度。在这个过程中，孩子们逐渐学会将声音与图形联系起来，从而加深了对文字的记忆。</w:t>
      </w:r>
    </w:p>
    <w:p w14:paraId="1E6CE8CB" w14:textId="77777777" w:rsidR="00D529E3" w:rsidRDefault="00D529E3">
      <w:pPr>
        <w:rPr>
          <w:rFonts w:hint="eastAsia"/>
        </w:rPr>
      </w:pPr>
    </w:p>
    <w:p w14:paraId="43BC2086" w14:textId="77777777" w:rsidR="00D529E3" w:rsidRDefault="00D529E3">
      <w:pPr>
        <w:rPr>
          <w:rFonts w:hint="eastAsia"/>
        </w:rPr>
      </w:pPr>
      <w:r>
        <w:rPr>
          <w:rFonts w:hint="eastAsia"/>
        </w:rPr>
        <w:t>实践中的拼音应用</w:t>
      </w:r>
    </w:p>
    <w:p w14:paraId="4D726276" w14:textId="77777777" w:rsidR="00D529E3" w:rsidRDefault="00D529E3">
      <w:pPr>
        <w:rPr>
          <w:rFonts w:hint="eastAsia"/>
        </w:rPr>
      </w:pPr>
      <w:r>
        <w:rPr>
          <w:rFonts w:hint="eastAsia"/>
        </w:rPr>
        <w:t>为了更好地理解和运用所学知识，学生们会被鼓励参与各种实践活动。比如，在日常生活中尝试用新学到的词汇造句；或者是在家庭作业中完成特定的拼音书写任务。这些活动有助于巩固课堂上学到的内容，并让学生体会到汉语拼音的实际用途。这也促进了他们思考如何更加灵活地使用语言，进而提升交流表达技巧。</w:t>
      </w:r>
    </w:p>
    <w:p w14:paraId="5B423AD0" w14:textId="77777777" w:rsidR="00D529E3" w:rsidRDefault="00D529E3">
      <w:pPr>
        <w:rPr>
          <w:rFonts w:hint="eastAsia"/>
        </w:rPr>
      </w:pPr>
    </w:p>
    <w:p w14:paraId="59190901" w14:textId="77777777" w:rsidR="00D529E3" w:rsidRDefault="00D529E3">
      <w:pPr>
        <w:rPr>
          <w:rFonts w:hint="eastAsia"/>
        </w:rPr>
      </w:pPr>
      <w:r>
        <w:rPr>
          <w:rFonts w:hint="eastAsia"/>
        </w:rPr>
        <w:t>从拼音到汉字的过渡</w:t>
      </w:r>
    </w:p>
    <w:p w14:paraId="52E5298A" w14:textId="77777777" w:rsidR="00D529E3" w:rsidRDefault="00D529E3">
      <w:pPr>
        <w:rPr>
          <w:rFonts w:hint="eastAsia"/>
        </w:rPr>
      </w:pPr>
      <w:r>
        <w:rPr>
          <w:rFonts w:hint="eastAsia"/>
        </w:rPr>
        <w:t>随着对拼音系统的熟悉度增加，学生们开始逐步向更复杂的汉字学习迈进。这时，他们会学习到更多关于部首、笔画顺序等方面的知识，这都是构成一个完整汉字不可或缺的部分。通过反复练习，孩子们可以更加自信地面对新的挑战，并且在遇到不认识的字时也懂得如何去查找正确的答案。这种从简单到复杂的过程，正是中国孩子学习母语的独特路径之一。</w:t>
      </w:r>
    </w:p>
    <w:p w14:paraId="4F5F7E50" w14:textId="77777777" w:rsidR="00D529E3" w:rsidRDefault="00D529E3">
      <w:pPr>
        <w:rPr>
          <w:rFonts w:hint="eastAsia"/>
        </w:rPr>
      </w:pPr>
    </w:p>
    <w:p w14:paraId="7A34F657" w14:textId="77777777" w:rsidR="00D529E3" w:rsidRDefault="00D529E3">
      <w:pPr>
        <w:rPr>
          <w:rFonts w:hint="eastAsia"/>
        </w:rPr>
      </w:pPr>
      <w:r>
        <w:rPr>
          <w:rFonts w:hint="eastAsia"/>
        </w:rPr>
        <w:t>最后的总结与展望</w:t>
      </w:r>
    </w:p>
    <w:p w14:paraId="6B57826D" w14:textId="77777777" w:rsidR="00D529E3" w:rsidRDefault="00D529E3">
      <w:pPr>
        <w:rPr>
          <w:rFonts w:hint="eastAsia"/>
        </w:rPr>
      </w:pPr>
      <w:r>
        <w:rPr>
          <w:rFonts w:hint="eastAsia"/>
        </w:rPr>
        <w:t>五上第三单元的拼音写词语训练不仅是小学生掌握汉字的一座重要桥梁，也是他们通往丰富中华文化宝库的一把钥匙。随着年龄的增长和技术的进步，未来的学生或许会有更多元化的方式去探索和学习汉语的魅力。但无论如何变化，扎实的基本功始终是不可或缺的基础。因此，让我们共同期待新一代能够在这样的教育环境中茁壮成长，成为传承和发展中华文化的接班人。</w:t>
      </w:r>
    </w:p>
    <w:p w14:paraId="2F3A8791" w14:textId="77777777" w:rsidR="00D529E3" w:rsidRDefault="00D529E3">
      <w:pPr>
        <w:rPr>
          <w:rFonts w:hint="eastAsia"/>
        </w:rPr>
      </w:pPr>
    </w:p>
    <w:p w14:paraId="1AEB8C47" w14:textId="77777777" w:rsidR="00D529E3" w:rsidRDefault="00D529E3">
      <w:pPr>
        <w:rPr>
          <w:rFonts w:hint="eastAsia"/>
        </w:rPr>
      </w:pPr>
      <w:r>
        <w:rPr>
          <w:rFonts w:hint="eastAsia"/>
        </w:rPr>
        <w:t>本文是由每日作文网(2345lzwz.com)为大家创作</w:t>
      </w:r>
    </w:p>
    <w:p w14:paraId="2C32E709" w14:textId="736F9672" w:rsidR="008B0263" w:rsidRDefault="008B0263"/>
    <w:sectPr w:rsidR="008B0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63"/>
    <w:rsid w:val="00866415"/>
    <w:rsid w:val="008B0263"/>
    <w:rsid w:val="00D5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11643-C0BB-4544-80C6-A743B96B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263"/>
    <w:rPr>
      <w:rFonts w:cstheme="majorBidi"/>
      <w:color w:val="2F5496" w:themeColor="accent1" w:themeShade="BF"/>
      <w:sz w:val="28"/>
      <w:szCs w:val="28"/>
    </w:rPr>
  </w:style>
  <w:style w:type="character" w:customStyle="1" w:styleId="50">
    <w:name w:val="标题 5 字符"/>
    <w:basedOn w:val="a0"/>
    <w:link w:val="5"/>
    <w:uiPriority w:val="9"/>
    <w:semiHidden/>
    <w:rsid w:val="008B0263"/>
    <w:rPr>
      <w:rFonts w:cstheme="majorBidi"/>
      <w:color w:val="2F5496" w:themeColor="accent1" w:themeShade="BF"/>
      <w:sz w:val="24"/>
    </w:rPr>
  </w:style>
  <w:style w:type="character" w:customStyle="1" w:styleId="60">
    <w:name w:val="标题 6 字符"/>
    <w:basedOn w:val="a0"/>
    <w:link w:val="6"/>
    <w:uiPriority w:val="9"/>
    <w:semiHidden/>
    <w:rsid w:val="008B0263"/>
    <w:rPr>
      <w:rFonts w:cstheme="majorBidi"/>
      <w:b/>
      <w:bCs/>
      <w:color w:val="2F5496" w:themeColor="accent1" w:themeShade="BF"/>
    </w:rPr>
  </w:style>
  <w:style w:type="character" w:customStyle="1" w:styleId="70">
    <w:name w:val="标题 7 字符"/>
    <w:basedOn w:val="a0"/>
    <w:link w:val="7"/>
    <w:uiPriority w:val="9"/>
    <w:semiHidden/>
    <w:rsid w:val="008B0263"/>
    <w:rPr>
      <w:rFonts w:cstheme="majorBidi"/>
      <w:b/>
      <w:bCs/>
      <w:color w:val="595959" w:themeColor="text1" w:themeTint="A6"/>
    </w:rPr>
  </w:style>
  <w:style w:type="character" w:customStyle="1" w:styleId="80">
    <w:name w:val="标题 8 字符"/>
    <w:basedOn w:val="a0"/>
    <w:link w:val="8"/>
    <w:uiPriority w:val="9"/>
    <w:semiHidden/>
    <w:rsid w:val="008B0263"/>
    <w:rPr>
      <w:rFonts w:cstheme="majorBidi"/>
      <w:color w:val="595959" w:themeColor="text1" w:themeTint="A6"/>
    </w:rPr>
  </w:style>
  <w:style w:type="character" w:customStyle="1" w:styleId="90">
    <w:name w:val="标题 9 字符"/>
    <w:basedOn w:val="a0"/>
    <w:link w:val="9"/>
    <w:uiPriority w:val="9"/>
    <w:semiHidden/>
    <w:rsid w:val="008B0263"/>
    <w:rPr>
      <w:rFonts w:eastAsiaTheme="majorEastAsia" w:cstheme="majorBidi"/>
      <w:color w:val="595959" w:themeColor="text1" w:themeTint="A6"/>
    </w:rPr>
  </w:style>
  <w:style w:type="paragraph" w:styleId="a3">
    <w:name w:val="Title"/>
    <w:basedOn w:val="a"/>
    <w:next w:val="a"/>
    <w:link w:val="a4"/>
    <w:uiPriority w:val="10"/>
    <w:qFormat/>
    <w:rsid w:val="008B0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263"/>
    <w:pPr>
      <w:spacing w:before="160"/>
      <w:jc w:val="center"/>
    </w:pPr>
    <w:rPr>
      <w:i/>
      <w:iCs/>
      <w:color w:val="404040" w:themeColor="text1" w:themeTint="BF"/>
    </w:rPr>
  </w:style>
  <w:style w:type="character" w:customStyle="1" w:styleId="a8">
    <w:name w:val="引用 字符"/>
    <w:basedOn w:val="a0"/>
    <w:link w:val="a7"/>
    <w:uiPriority w:val="29"/>
    <w:rsid w:val="008B0263"/>
    <w:rPr>
      <w:i/>
      <w:iCs/>
      <w:color w:val="404040" w:themeColor="text1" w:themeTint="BF"/>
    </w:rPr>
  </w:style>
  <w:style w:type="paragraph" w:styleId="a9">
    <w:name w:val="List Paragraph"/>
    <w:basedOn w:val="a"/>
    <w:uiPriority w:val="34"/>
    <w:qFormat/>
    <w:rsid w:val="008B0263"/>
    <w:pPr>
      <w:ind w:left="720"/>
      <w:contextualSpacing/>
    </w:pPr>
  </w:style>
  <w:style w:type="character" w:styleId="aa">
    <w:name w:val="Intense Emphasis"/>
    <w:basedOn w:val="a0"/>
    <w:uiPriority w:val="21"/>
    <w:qFormat/>
    <w:rsid w:val="008B0263"/>
    <w:rPr>
      <w:i/>
      <w:iCs/>
      <w:color w:val="2F5496" w:themeColor="accent1" w:themeShade="BF"/>
    </w:rPr>
  </w:style>
  <w:style w:type="paragraph" w:styleId="ab">
    <w:name w:val="Intense Quote"/>
    <w:basedOn w:val="a"/>
    <w:next w:val="a"/>
    <w:link w:val="ac"/>
    <w:uiPriority w:val="30"/>
    <w:qFormat/>
    <w:rsid w:val="008B0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263"/>
    <w:rPr>
      <w:i/>
      <w:iCs/>
      <w:color w:val="2F5496" w:themeColor="accent1" w:themeShade="BF"/>
    </w:rPr>
  </w:style>
  <w:style w:type="character" w:styleId="ad">
    <w:name w:val="Intense Reference"/>
    <w:basedOn w:val="a0"/>
    <w:uiPriority w:val="32"/>
    <w:qFormat/>
    <w:rsid w:val="008B0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