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37C67" w14:textId="77777777" w:rsidR="00693D26" w:rsidRDefault="00693D26">
      <w:pPr>
        <w:rPr>
          <w:rFonts w:hint="eastAsia"/>
        </w:rPr>
      </w:pPr>
      <w:r>
        <w:rPr>
          <w:rFonts w:hint="eastAsia"/>
        </w:rPr>
        <w:t>五（Wǔ）：数字与文化</w:t>
      </w:r>
    </w:p>
    <w:p w14:paraId="364E9DC7" w14:textId="77777777" w:rsidR="00693D26" w:rsidRDefault="00693D26">
      <w:pPr>
        <w:rPr>
          <w:rFonts w:hint="eastAsia"/>
        </w:rPr>
      </w:pPr>
      <w:r>
        <w:rPr>
          <w:rFonts w:hint="eastAsia"/>
        </w:rPr>
        <w:t>在汉语中，“五”是一个具有深远意义的数字，它不仅仅代表着数量上的五个单位，更是在中国传统文化里占据着特殊的地位。从五行学说到五味、五色，再到五常等概念，“五”几乎渗透到了中华文明的各个方面。这个数字象征着宇宙万物的变化和相互关系，也体现了古代中国人对世界秩序的理解和认识。</w:t>
      </w:r>
    </w:p>
    <w:p w14:paraId="2024265F" w14:textId="77777777" w:rsidR="00693D26" w:rsidRDefault="00693D26">
      <w:pPr>
        <w:rPr>
          <w:rFonts w:hint="eastAsia"/>
        </w:rPr>
      </w:pPr>
    </w:p>
    <w:p w14:paraId="3A97A811" w14:textId="77777777" w:rsidR="00693D26" w:rsidRDefault="00693D26">
      <w:pPr>
        <w:rPr>
          <w:rFonts w:hint="eastAsia"/>
        </w:rPr>
      </w:pPr>
      <w:r>
        <w:rPr>
          <w:rFonts w:hint="eastAsia"/>
        </w:rPr>
        <w:t>五（Wǔ）：哲学思想中的体现</w:t>
      </w:r>
    </w:p>
    <w:p w14:paraId="4497E530" w14:textId="77777777" w:rsidR="00693D26" w:rsidRDefault="00693D26">
      <w:pPr>
        <w:rPr>
          <w:rFonts w:hint="eastAsia"/>
        </w:rPr>
      </w:pPr>
      <w:r>
        <w:rPr>
          <w:rFonts w:hint="eastAsia"/>
        </w:rPr>
        <w:t>在中国传统哲学中，“五”是一个非常重要的数字，尤其体现在“五行”理论之中。五行指的是木、火、土、金、水这五种基本元素，它们之间存在着相生相克的关系，构成了一个动态平衡的整体。这种思想不仅影响了中国古代的自然科学如医学、天文、地理等领域，还深入到社会伦理和个人修养等方面。例如，儒家提倡的“五常”，即仁、义、礼、智、信，就是基于五行相生的理念，强调人与人之间的和谐相处以及个人品德的培养。</w:t>
      </w:r>
    </w:p>
    <w:p w14:paraId="4391F5C5" w14:textId="77777777" w:rsidR="00693D26" w:rsidRDefault="00693D26">
      <w:pPr>
        <w:rPr>
          <w:rFonts w:hint="eastAsia"/>
        </w:rPr>
      </w:pPr>
    </w:p>
    <w:p w14:paraId="5D3DB127" w14:textId="77777777" w:rsidR="00693D26" w:rsidRDefault="00693D26">
      <w:pPr>
        <w:rPr>
          <w:rFonts w:hint="eastAsia"/>
        </w:rPr>
      </w:pPr>
      <w:r>
        <w:rPr>
          <w:rFonts w:hint="eastAsia"/>
        </w:rPr>
        <w:t>五（Wǔ）：艺术与美学中的表现</w:t>
      </w:r>
    </w:p>
    <w:p w14:paraId="0E3BC2EF" w14:textId="77777777" w:rsidR="00693D26" w:rsidRDefault="00693D26">
      <w:pPr>
        <w:rPr>
          <w:rFonts w:hint="eastAsia"/>
        </w:rPr>
      </w:pPr>
      <w:r>
        <w:rPr>
          <w:rFonts w:hint="eastAsia"/>
        </w:rPr>
        <w:t>在艺术领域，“五”同样有着独特的地位。传统的中国绘画讲究“五笔七墨”，通过不同的笔触和墨色变化来表达画家的情感和意境。而在音乐方面，则有“五音”，即宫、商、角、徵、羽，这是中国古代音乐的基本音阶，每一种音都有其特定的情感色彩和表现力。在建筑和园林设计中，“五”的原则也被广泛应用，比如四合院通常由五个部分组成，以达到空间布局上的对称美和功能性。</w:t>
      </w:r>
    </w:p>
    <w:p w14:paraId="3802A6D1" w14:textId="77777777" w:rsidR="00693D26" w:rsidRDefault="00693D26">
      <w:pPr>
        <w:rPr>
          <w:rFonts w:hint="eastAsia"/>
        </w:rPr>
      </w:pPr>
    </w:p>
    <w:p w14:paraId="52DDD2FE" w14:textId="77777777" w:rsidR="00693D26" w:rsidRDefault="00693D26">
      <w:pPr>
        <w:rPr>
          <w:rFonts w:hint="eastAsia"/>
        </w:rPr>
      </w:pPr>
      <w:r>
        <w:rPr>
          <w:rFonts w:hint="eastAsia"/>
        </w:rPr>
        <w:t>五（Wǔ）：节日与习俗中的传承</w:t>
      </w:r>
    </w:p>
    <w:p w14:paraId="0F407A09" w14:textId="77777777" w:rsidR="00693D26" w:rsidRDefault="00693D26">
      <w:pPr>
        <w:rPr>
          <w:rFonts w:hint="eastAsia"/>
        </w:rPr>
      </w:pPr>
      <w:r>
        <w:rPr>
          <w:rFonts w:hint="eastAsia"/>
        </w:rPr>
        <w:t>许多中国传统节日都与“五”有关。例如端午节，又称五月节，人们会在这一天吃粽子、赛龙舟，以此纪念屈原。而立夏时节也有尝新米、喝五彩茶等习俗，表达了人们对丰收的期盼和对自然的敬畏。在一些地方还有“五毒日”的说法，意指农历五月初五这一天要特别注意防范蛇、蝎、蜈蚣、壁虎、蟾蜍这五种毒虫，反映了古人对于季节变换和健康养生的关注。</w:t>
      </w:r>
    </w:p>
    <w:p w14:paraId="2010C7CD" w14:textId="77777777" w:rsidR="00693D26" w:rsidRDefault="00693D26">
      <w:pPr>
        <w:rPr>
          <w:rFonts w:hint="eastAsia"/>
        </w:rPr>
      </w:pPr>
    </w:p>
    <w:p w14:paraId="76BC4541" w14:textId="77777777" w:rsidR="00693D26" w:rsidRDefault="00693D26">
      <w:pPr>
        <w:rPr>
          <w:rFonts w:hint="eastAsia"/>
        </w:rPr>
      </w:pPr>
      <w:r>
        <w:rPr>
          <w:rFonts w:hint="eastAsia"/>
        </w:rPr>
        <w:t>五（Wǔ）：现代生活中的延续</w:t>
      </w:r>
    </w:p>
    <w:p w14:paraId="6F4BEAFE" w14:textId="77777777" w:rsidR="00693D26" w:rsidRDefault="00693D26">
      <w:pPr>
        <w:rPr>
          <w:rFonts w:hint="eastAsia"/>
        </w:rPr>
      </w:pPr>
      <w:r>
        <w:rPr>
          <w:rFonts w:hint="eastAsia"/>
        </w:rPr>
        <w:t>尽管现代社会已经发生了巨大变化，但“五”所蕴含的文化内涵依然在我们的生活中得以延续和发展。无论是日常生活中的饮食习惯（如五谷杂粮）、服饰搭配（如五色丝线），还是教育理念（如德智体美劳全面发展），都可以看到“五”的影子。随着全球化进程的加快，越来越多的人开始关注并欣赏中国文化中关于“五”的独特魅力，这也为中外文化交流提供了新的契机。</w:t>
      </w:r>
    </w:p>
    <w:p w14:paraId="1312BEF8" w14:textId="77777777" w:rsidR="00693D26" w:rsidRDefault="00693D26">
      <w:pPr>
        <w:rPr>
          <w:rFonts w:hint="eastAsia"/>
        </w:rPr>
      </w:pPr>
    </w:p>
    <w:p w14:paraId="77FF27B2" w14:textId="77777777" w:rsidR="00693D26" w:rsidRDefault="00693D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A1951" w14:textId="5134F746" w:rsidR="00002611" w:rsidRDefault="00002611"/>
    <w:sectPr w:rsidR="0000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11"/>
    <w:rsid w:val="00002611"/>
    <w:rsid w:val="00693D2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ED729-E683-43F6-B4CB-6A7547E8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