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200D" w14:textId="77777777" w:rsidR="003C376E" w:rsidRDefault="003C376E">
      <w:pPr>
        <w:rPr>
          <w:rFonts w:hint="eastAsia"/>
        </w:rPr>
      </w:pPr>
      <w:r>
        <w:rPr>
          <w:rFonts w:hint="eastAsia"/>
        </w:rPr>
        <w:t>亡以应的拼音怎么写</w:t>
      </w:r>
    </w:p>
    <w:p w14:paraId="1CAAE75D" w14:textId="77777777" w:rsidR="003C376E" w:rsidRDefault="003C376E">
      <w:pPr>
        <w:rPr>
          <w:rFonts w:hint="eastAsia"/>
        </w:rPr>
      </w:pPr>
      <w:r>
        <w:rPr>
          <w:rFonts w:hint="eastAsia"/>
        </w:rPr>
        <w:t>在汉语拼音中，“亡以应”这三个字分别对应的拼音是：“wáng yǐ yìng”。我们来逐一了解这三个汉字的含义及其拼音。</w:t>
      </w:r>
    </w:p>
    <w:p w14:paraId="6FE14FCF" w14:textId="77777777" w:rsidR="003C376E" w:rsidRDefault="003C376E">
      <w:pPr>
        <w:rPr>
          <w:rFonts w:hint="eastAsia"/>
        </w:rPr>
      </w:pPr>
    </w:p>
    <w:p w14:paraId="2400AE82" w14:textId="77777777" w:rsidR="003C376E" w:rsidRDefault="003C376E">
      <w:pPr>
        <w:rPr>
          <w:rFonts w:hint="eastAsia"/>
        </w:rPr>
      </w:pPr>
      <w:r>
        <w:rPr>
          <w:rFonts w:hint="eastAsia"/>
        </w:rPr>
        <w:t>“亡”的拼音与意义</w:t>
      </w:r>
    </w:p>
    <w:p w14:paraId="562C2239" w14:textId="77777777" w:rsidR="003C376E" w:rsidRDefault="003C376E">
      <w:pPr>
        <w:rPr>
          <w:rFonts w:hint="eastAsia"/>
        </w:rPr>
      </w:pPr>
      <w:r>
        <w:rPr>
          <w:rFonts w:hint="eastAsia"/>
        </w:rPr>
        <w:t>“亡”（wáng）这个字有多个含义，最常见的意思是指死亡、消逝或者灭亡。在古代汉语中，它也可以表示失去、逃亡的意思。例如，在成语“亡羊补牢”中，“亡”指的是失去了羊。而在现代汉语中，“亡”通常用来指代去世或死亡。值得注意的是，“亡”还有另一个读音“wú”，但这较少见，主要用于某些古汉语表达，如“亡赖”（无赖），这里不作讨论。</w:t>
      </w:r>
    </w:p>
    <w:p w14:paraId="3AB0B055" w14:textId="77777777" w:rsidR="003C376E" w:rsidRDefault="003C376E">
      <w:pPr>
        <w:rPr>
          <w:rFonts w:hint="eastAsia"/>
        </w:rPr>
      </w:pPr>
    </w:p>
    <w:p w14:paraId="7A87EA28" w14:textId="77777777" w:rsidR="003C376E" w:rsidRDefault="003C376E">
      <w:pPr>
        <w:rPr>
          <w:rFonts w:hint="eastAsia"/>
        </w:rPr>
      </w:pPr>
      <w:r>
        <w:rPr>
          <w:rFonts w:hint="eastAsia"/>
        </w:rPr>
        <w:t>“以”的拼音与意义</w:t>
      </w:r>
    </w:p>
    <w:p w14:paraId="6275FDE9" w14:textId="77777777" w:rsidR="003C376E" w:rsidRDefault="003C376E">
      <w:pPr>
        <w:rPr>
          <w:rFonts w:hint="eastAsia"/>
        </w:rPr>
      </w:pPr>
      <w:r>
        <w:rPr>
          <w:rFonts w:hint="eastAsia"/>
        </w:rPr>
        <w:t>“以”（yǐ）是一个非常多功能的汉字，作为介词时可以表示凭借、利用、按照等意思；作为连词时则可以连接两个句子或词语，表示目的、最后的总结或条件。例如，“以德报怨”意为用恩德去回报怨恨，这里的“以”就是表示用某种方式做某事。在“亡以应”这个短语中，“以”起到了连接“亡”和“应”的作用，表达了因为某个原因而无法回应的状态。</w:t>
      </w:r>
    </w:p>
    <w:p w14:paraId="42FDBD30" w14:textId="77777777" w:rsidR="003C376E" w:rsidRDefault="003C376E">
      <w:pPr>
        <w:rPr>
          <w:rFonts w:hint="eastAsia"/>
        </w:rPr>
      </w:pPr>
    </w:p>
    <w:p w14:paraId="5D872529" w14:textId="77777777" w:rsidR="003C376E" w:rsidRDefault="003C376E">
      <w:pPr>
        <w:rPr>
          <w:rFonts w:hint="eastAsia"/>
        </w:rPr>
      </w:pPr>
      <w:r>
        <w:rPr>
          <w:rFonts w:hint="eastAsia"/>
        </w:rPr>
        <w:t>“应”的拼音与意义</w:t>
      </w:r>
    </w:p>
    <w:p w14:paraId="62F32298" w14:textId="77777777" w:rsidR="003C376E" w:rsidRDefault="003C376E">
      <w:pPr>
        <w:rPr>
          <w:rFonts w:hint="eastAsia"/>
        </w:rPr>
      </w:pPr>
      <w:r>
        <w:rPr>
          <w:rFonts w:hint="eastAsia"/>
        </w:rPr>
        <w:t>“应”（yìng）这个字有着多种解释，最常见的是回答、回应、答应，还可以指适应、符合。比如，“应对自如”意味着能够轻松地回应各种情况。“应”也有另外一种读音“yīng”，此时它更多地用于表达应当、应该的意思，如“应届毕业生”指的是当年毕业的学生。在这个特定的短语“亡以应”中，我们使用的是“应”的第一种读音“yìng”，强调的是回应的动作。</w:t>
      </w:r>
    </w:p>
    <w:p w14:paraId="51B22B6E" w14:textId="77777777" w:rsidR="003C376E" w:rsidRDefault="003C376E">
      <w:pPr>
        <w:rPr>
          <w:rFonts w:hint="eastAsia"/>
        </w:rPr>
      </w:pPr>
    </w:p>
    <w:p w14:paraId="11EEFB57" w14:textId="77777777" w:rsidR="003C376E" w:rsidRDefault="003C376E">
      <w:pPr>
        <w:rPr>
          <w:rFonts w:hint="eastAsia"/>
        </w:rPr>
      </w:pPr>
      <w:r>
        <w:rPr>
          <w:rFonts w:hint="eastAsia"/>
        </w:rPr>
        <w:t>整体表达的意义</w:t>
      </w:r>
    </w:p>
    <w:p w14:paraId="785CD56C" w14:textId="77777777" w:rsidR="003C376E" w:rsidRDefault="003C376E">
      <w:pPr>
        <w:rPr>
          <w:rFonts w:hint="eastAsia"/>
        </w:rPr>
      </w:pPr>
      <w:r>
        <w:rPr>
          <w:rFonts w:hint="eastAsia"/>
        </w:rPr>
        <w:t>将这三个字结合起来，“亡以应”可以理解为没有能力或方法来作出回应。这种表述常常出现在文学作品中，用来描绘一种无力感或是面对困境时的无奈。当人们遇到无法解决的问题或挑战时，可能会感到自己“亡以应”，即不知道如何反应或处理。这一短语也反映了中国传统文化中对于困境和挑战的一种哲学态度：有时候承认自己的局限也是一种智慧。</w:t>
      </w:r>
    </w:p>
    <w:p w14:paraId="3B85F083" w14:textId="77777777" w:rsidR="003C376E" w:rsidRDefault="003C376E">
      <w:pPr>
        <w:rPr>
          <w:rFonts w:hint="eastAsia"/>
        </w:rPr>
      </w:pPr>
    </w:p>
    <w:p w14:paraId="74AB21F8" w14:textId="77777777" w:rsidR="003C376E" w:rsidRDefault="003C376E">
      <w:pPr>
        <w:rPr>
          <w:rFonts w:hint="eastAsia"/>
        </w:rPr>
      </w:pPr>
      <w:r>
        <w:rPr>
          <w:rFonts w:hint="eastAsia"/>
        </w:rPr>
        <w:t>最后的总结</w:t>
      </w:r>
    </w:p>
    <w:p w14:paraId="7DA0D34A" w14:textId="77777777" w:rsidR="003C376E" w:rsidRDefault="003C376E">
      <w:pPr>
        <w:rPr>
          <w:rFonts w:hint="eastAsia"/>
        </w:rPr>
      </w:pPr>
      <w:r>
        <w:rPr>
          <w:rFonts w:hint="eastAsia"/>
        </w:rPr>
        <w:t>“亡以应”的拼音是“wáng yǐ yìng”，每个字都有其独特的含义，当它们组合在一起时，传达出了一种深刻的无力感和哲理。在学习和理解汉语的过程中，掌握正确的拼音是非常重要的，它不仅帮助我们准确发音，也是深入了解汉字文化和意义的关键一步。希望这篇介绍能帮助你更好地理解和记忆“亡以应”的拼音以及它的深层含义。</w:t>
      </w:r>
    </w:p>
    <w:p w14:paraId="5102526D" w14:textId="77777777" w:rsidR="003C376E" w:rsidRDefault="003C376E">
      <w:pPr>
        <w:rPr>
          <w:rFonts w:hint="eastAsia"/>
        </w:rPr>
      </w:pPr>
    </w:p>
    <w:p w14:paraId="4BDF8EE6" w14:textId="77777777" w:rsidR="003C376E" w:rsidRDefault="003C3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8B251" w14:textId="61210C3E" w:rsidR="00AC3B57" w:rsidRDefault="00AC3B57"/>
    <w:sectPr w:rsidR="00AC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57"/>
    <w:rsid w:val="003C376E"/>
    <w:rsid w:val="00866415"/>
    <w:rsid w:val="00A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71EF-B906-4D02-A610-4706D273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