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CB5B" w14:textId="77777777" w:rsidR="004B1E23" w:rsidRDefault="004B1E23">
      <w:pPr>
        <w:rPr>
          <w:rFonts w:hint="eastAsia"/>
        </w:rPr>
      </w:pPr>
    </w:p>
    <w:p w14:paraId="537DE5B1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亮晶晶的拼音概述</w:t>
      </w:r>
    </w:p>
    <w:p w14:paraId="2D756DA3" w14:textId="77777777" w:rsidR="004B1E23" w:rsidRDefault="004B1E23">
      <w:pPr>
        <w:rPr>
          <w:rFonts w:hint="eastAsia"/>
        </w:rPr>
      </w:pPr>
    </w:p>
    <w:p w14:paraId="339EC3FA" w14:textId="77777777" w:rsidR="004B1E23" w:rsidRDefault="004B1E23">
      <w:pPr>
        <w:rPr>
          <w:rFonts w:hint="eastAsia"/>
        </w:rPr>
      </w:pPr>
    </w:p>
    <w:p w14:paraId="2E8C7456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“亮晶晶”这个词语在汉语中用来形容事物明亮而闪耀的样子，它不仅能够描绘出视觉上的美感，还常常被用来表达内心的喜悦与美好感受。从拼音的角度来看，“亮晶晶”的拼音是 liàng jīng jīng。拼音是汉语普通话的一种注音方式，它采用拉丁字母来标注汉字的发音，对于学习汉语的人来说，掌握正确的拼音是非常重要的。</w:t>
      </w:r>
    </w:p>
    <w:p w14:paraId="0CB69315" w14:textId="77777777" w:rsidR="004B1E23" w:rsidRDefault="004B1E23">
      <w:pPr>
        <w:rPr>
          <w:rFonts w:hint="eastAsia"/>
        </w:rPr>
      </w:pPr>
    </w:p>
    <w:p w14:paraId="401978C1" w14:textId="77777777" w:rsidR="004B1E23" w:rsidRDefault="004B1E23">
      <w:pPr>
        <w:rPr>
          <w:rFonts w:hint="eastAsia"/>
        </w:rPr>
      </w:pPr>
    </w:p>
    <w:p w14:paraId="53368DB6" w14:textId="77777777" w:rsidR="004B1E23" w:rsidRDefault="004B1E23">
      <w:pPr>
        <w:rPr>
          <w:rFonts w:hint="eastAsia"/>
        </w:rPr>
      </w:pPr>
    </w:p>
    <w:p w14:paraId="3F885B6E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2005A86" w14:textId="77777777" w:rsidR="004B1E23" w:rsidRDefault="004B1E23">
      <w:pPr>
        <w:rPr>
          <w:rFonts w:hint="eastAsia"/>
        </w:rPr>
      </w:pPr>
    </w:p>
    <w:p w14:paraId="140CE107" w14:textId="77777777" w:rsidR="004B1E23" w:rsidRDefault="004B1E23">
      <w:pPr>
        <w:rPr>
          <w:rFonts w:hint="eastAsia"/>
        </w:rPr>
      </w:pPr>
    </w:p>
    <w:p w14:paraId="64B32353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拼音由声母、韵母和声调三个部分组成。“亮晶晶”中的“liàng”由声母“l”、韵母“iáng”以及第四声声调组成；“jīng”则由声母“j”、韵母“īng”及第一声声调构成。其中，声母位于词首，相当于英语中的辅音；韵母位于词尾，通常包含一个或多个元音；声调则通过不同的音高变化来区分词义。</w:t>
      </w:r>
    </w:p>
    <w:p w14:paraId="2816C400" w14:textId="77777777" w:rsidR="004B1E23" w:rsidRDefault="004B1E23">
      <w:pPr>
        <w:rPr>
          <w:rFonts w:hint="eastAsia"/>
        </w:rPr>
      </w:pPr>
    </w:p>
    <w:p w14:paraId="58F2C1AF" w14:textId="77777777" w:rsidR="004B1E23" w:rsidRDefault="004B1E23">
      <w:pPr>
        <w:rPr>
          <w:rFonts w:hint="eastAsia"/>
        </w:rPr>
      </w:pPr>
    </w:p>
    <w:p w14:paraId="57059856" w14:textId="77777777" w:rsidR="004B1E23" w:rsidRDefault="004B1E23">
      <w:pPr>
        <w:rPr>
          <w:rFonts w:hint="eastAsia"/>
        </w:rPr>
      </w:pPr>
    </w:p>
    <w:p w14:paraId="25611248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6312889F" w14:textId="77777777" w:rsidR="004B1E23" w:rsidRDefault="004B1E23">
      <w:pPr>
        <w:rPr>
          <w:rFonts w:hint="eastAsia"/>
        </w:rPr>
      </w:pPr>
    </w:p>
    <w:p w14:paraId="5CCE1BF0" w14:textId="77777777" w:rsidR="004B1E23" w:rsidRDefault="004B1E23">
      <w:pPr>
        <w:rPr>
          <w:rFonts w:hint="eastAsia"/>
        </w:rPr>
      </w:pPr>
    </w:p>
    <w:p w14:paraId="6AAB5A85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拼音不仅是学习汉语的基础工具之一，对于非母语者来说，它是了解和掌握汉字发音的有效途径。通过学习“亮晶晶”这样的词汇及其拼音，学习者可以更好地理解汉语中声母、韵母和声调之间的关系，进而提高自己的语言水平。在日常生活中，正确使用拼音还可以帮助人们更准确地进行交流，尤其是在输入法等技术应用中显得尤为重要。</w:t>
      </w:r>
    </w:p>
    <w:p w14:paraId="3D9B4BB3" w14:textId="77777777" w:rsidR="004B1E23" w:rsidRDefault="004B1E23">
      <w:pPr>
        <w:rPr>
          <w:rFonts w:hint="eastAsia"/>
        </w:rPr>
      </w:pPr>
    </w:p>
    <w:p w14:paraId="582161A9" w14:textId="77777777" w:rsidR="004B1E23" w:rsidRDefault="004B1E23">
      <w:pPr>
        <w:rPr>
          <w:rFonts w:hint="eastAsia"/>
        </w:rPr>
      </w:pPr>
    </w:p>
    <w:p w14:paraId="5C3FE5C1" w14:textId="77777777" w:rsidR="004B1E23" w:rsidRDefault="004B1E23">
      <w:pPr>
        <w:rPr>
          <w:rFonts w:hint="eastAsia"/>
        </w:rPr>
      </w:pPr>
    </w:p>
    <w:p w14:paraId="54B18867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“亮晶晶”背后的文化含义</w:t>
      </w:r>
    </w:p>
    <w:p w14:paraId="308BDC50" w14:textId="77777777" w:rsidR="004B1E23" w:rsidRDefault="004B1E23">
      <w:pPr>
        <w:rPr>
          <w:rFonts w:hint="eastAsia"/>
        </w:rPr>
      </w:pPr>
    </w:p>
    <w:p w14:paraId="249F9BD4" w14:textId="77777777" w:rsidR="004B1E23" w:rsidRDefault="004B1E23">
      <w:pPr>
        <w:rPr>
          <w:rFonts w:hint="eastAsia"/>
        </w:rPr>
      </w:pPr>
    </w:p>
    <w:p w14:paraId="509D6106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除了其字面意思外，“亮晶晶”在中国文化中往往带有积极正面的意义。它常用来形容眼睛明亮有神、事物光彩夺目等美好景象，象征着纯洁、希望和活力。例如，在儿童文学作品中，“亮晶晶的眼睛”常常用来描述天真烂漫的孩子们；而在诗歌里，“亮晶晶的星星”则是美好夜晚的象征。</w:t>
      </w:r>
    </w:p>
    <w:p w14:paraId="547CAD3B" w14:textId="77777777" w:rsidR="004B1E23" w:rsidRDefault="004B1E23">
      <w:pPr>
        <w:rPr>
          <w:rFonts w:hint="eastAsia"/>
        </w:rPr>
      </w:pPr>
    </w:p>
    <w:p w14:paraId="200C2365" w14:textId="77777777" w:rsidR="004B1E23" w:rsidRDefault="004B1E23">
      <w:pPr>
        <w:rPr>
          <w:rFonts w:hint="eastAsia"/>
        </w:rPr>
      </w:pPr>
    </w:p>
    <w:p w14:paraId="55C7D476" w14:textId="77777777" w:rsidR="004B1E23" w:rsidRDefault="004B1E23">
      <w:pPr>
        <w:rPr>
          <w:rFonts w:hint="eastAsia"/>
        </w:rPr>
      </w:pPr>
    </w:p>
    <w:p w14:paraId="0A4913E5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如何正确发音“亮晶晶”</w:t>
      </w:r>
    </w:p>
    <w:p w14:paraId="2B4AB900" w14:textId="77777777" w:rsidR="004B1E23" w:rsidRDefault="004B1E23">
      <w:pPr>
        <w:rPr>
          <w:rFonts w:hint="eastAsia"/>
        </w:rPr>
      </w:pPr>
    </w:p>
    <w:p w14:paraId="01D61341" w14:textId="77777777" w:rsidR="004B1E23" w:rsidRDefault="004B1E23">
      <w:pPr>
        <w:rPr>
          <w:rFonts w:hint="eastAsia"/>
        </w:rPr>
      </w:pPr>
    </w:p>
    <w:p w14:paraId="13D22F5D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为了准确发出“亮晶晶”这个词组的拼音，需要注意以下几个要点：“l”发轻声，舌尖轻触上齿龈；“iáng”需要先发“i”的音，然后快速过渡到“áng”，后者是一个复合元音，发音时口形应逐渐由窄变宽；“j”类似于英语中的“y”，但更加轻柔；“īng”同样是一个复合元音，发音时先发出清晰的“i”音，然后平滑地转为“ng”。练习时可以通过模仿标准发音视频或音频材料来提高发音准确性。</w:t>
      </w:r>
    </w:p>
    <w:p w14:paraId="346848C2" w14:textId="77777777" w:rsidR="004B1E23" w:rsidRDefault="004B1E23">
      <w:pPr>
        <w:rPr>
          <w:rFonts w:hint="eastAsia"/>
        </w:rPr>
      </w:pPr>
    </w:p>
    <w:p w14:paraId="08FD774C" w14:textId="77777777" w:rsidR="004B1E23" w:rsidRDefault="004B1E23">
      <w:pPr>
        <w:rPr>
          <w:rFonts w:hint="eastAsia"/>
        </w:rPr>
      </w:pPr>
    </w:p>
    <w:p w14:paraId="01D997EB" w14:textId="77777777" w:rsidR="004B1E23" w:rsidRDefault="004B1E23">
      <w:pPr>
        <w:rPr>
          <w:rFonts w:hint="eastAsia"/>
        </w:rPr>
      </w:pPr>
    </w:p>
    <w:p w14:paraId="5A505FBF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BE54D" w14:textId="77777777" w:rsidR="004B1E23" w:rsidRDefault="004B1E23">
      <w:pPr>
        <w:rPr>
          <w:rFonts w:hint="eastAsia"/>
        </w:rPr>
      </w:pPr>
    </w:p>
    <w:p w14:paraId="4A195789" w14:textId="77777777" w:rsidR="004B1E23" w:rsidRDefault="004B1E23">
      <w:pPr>
        <w:rPr>
          <w:rFonts w:hint="eastAsia"/>
        </w:rPr>
      </w:pPr>
    </w:p>
    <w:p w14:paraId="366622DF" w14:textId="77777777" w:rsidR="004B1E23" w:rsidRDefault="004B1E23">
      <w:pPr>
        <w:rPr>
          <w:rFonts w:hint="eastAsia"/>
        </w:rPr>
      </w:pPr>
      <w:r>
        <w:rPr>
          <w:rFonts w:hint="eastAsia"/>
        </w:rPr>
        <w:tab/>
        <w:t>“亮晶晶”的拼音不仅是学习汉语的一个小知识点，更是探索汉语魅力的一扇窗户。通过深入了解和实践，不仅能提升个人的语言技能，还能更加深刻地体会到汉语文化的博大精深。希望每位汉语学习者都能在学习过程中发现更多像“亮晶晶”这样美丽动人的词汇，让自己的汉语之旅充满乐趣与收获。</w:t>
      </w:r>
    </w:p>
    <w:p w14:paraId="52EC138D" w14:textId="77777777" w:rsidR="004B1E23" w:rsidRDefault="004B1E23">
      <w:pPr>
        <w:rPr>
          <w:rFonts w:hint="eastAsia"/>
        </w:rPr>
      </w:pPr>
    </w:p>
    <w:p w14:paraId="13283BB4" w14:textId="77777777" w:rsidR="004B1E23" w:rsidRDefault="004B1E23">
      <w:pPr>
        <w:rPr>
          <w:rFonts w:hint="eastAsia"/>
        </w:rPr>
      </w:pPr>
    </w:p>
    <w:p w14:paraId="5DF4D79C" w14:textId="77777777" w:rsidR="004B1E23" w:rsidRDefault="004B1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C38D2" w14:textId="21FF65E5" w:rsidR="00707CA4" w:rsidRDefault="00707CA4"/>
    <w:sectPr w:rsidR="0070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A4"/>
    <w:rsid w:val="004B1E23"/>
    <w:rsid w:val="00707CA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C37B-1E2A-416F-8414-4A1DCFD1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