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1BD7E" w14:textId="77777777" w:rsidR="00D54A1E" w:rsidRDefault="00D54A1E">
      <w:pPr>
        <w:rPr>
          <w:rFonts w:hint="eastAsia"/>
        </w:rPr>
      </w:pPr>
    </w:p>
    <w:p w14:paraId="5331EAF4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亿的拼音部首和组词</w:t>
      </w:r>
    </w:p>
    <w:p w14:paraId="13799F97" w14:textId="77777777" w:rsidR="00D54A1E" w:rsidRDefault="00D54A1E">
      <w:pPr>
        <w:rPr>
          <w:rFonts w:hint="eastAsia"/>
        </w:rPr>
      </w:pPr>
    </w:p>
    <w:p w14:paraId="6F279CEE" w14:textId="77777777" w:rsidR="00D54A1E" w:rsidRDefault="00D54A1E">
      <w:pPr>
        <w:rPr>
          <w:rFonts w:hint="eastAsia"/>
        </w:rPr>
      </w:pPr>
    </w:p>
    <w:p w14:paraId="1CEB2E5E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汉字“亿”是一个在中文里表示非常大的数字单位，其拼音为 yì。它不仅仅是一个数学术语，还在语言学、文化和社会经济领域扮演着重要的角色。作为汉语中的一个基本组成部分，“亿”字蕴含了丰富的历史文化内涵，同时也体现了中国人对数量级的独特理解。</w:t>
      </w:r>
    </w:p>
    <w:p w14:paraId="1732F934" w14:textId="77777777" w:rsidR="00D54A1E" w:rsidRDefault="00D54A1E">
      <w:pPr>
        <w:rPr>
          <w:rFonts w:hint="eastAsia"/>
        </w:rPr>
      </w:pPr>
    </w:p>
    <w:p w14:paraId="1C630B97" w14:textId="77777777" w:rsidR="00D54A1E" w:rsidRDefault="00D54A1E">
      <w:pPr>
        <w:rPr>
          <w:rFonts w:hint="eastAsia"/>
        </w:rPr>
      </w:pPr>
    </w:p>
    <w:p w14:paraId="55074181" w14:textId="77777777" w:rsidR="00D54A1E" w:rsidRDefault="00D54A1E">
      <w:pPr>
        <w:rPr>
          <w:rFonts w:hint="eastAsia"/>
        </w:rPr>
      </w:pPr>
    </w:p>
    <w:p w14:paraId="5B4CD3B0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亿的拼音解析</w:t>
      </w:r>
    </w:p>
    <w:p w14:paraId="214C0932" w14:textId="77777777" w:rsidR="00D54A1E" w:rsidRDefault="00D54A1E">
      <w:pPr>
        <w:rPr>
          <w:rFonts w:hint="eastAsia"/>
        </w:rPr>
      </w:pPr>
    </w:p>
    <w:p w14:paraId="736BF175" w14:textId="77777777" w:rsidR="00D54A1E" w:rsidRDefault="00D54A1E">
      <w:pPr>
        <w:rPr>
          <w:rFonts w:hint="eastAsia"/>
        </w:rPr>
      </w:pPr>
    </w:p>
    <w:p w14:paraId="70775569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“亿”的拼音是 yì，属于去声调。在汉语拼音系统中，每个音节由声母、韵母和声调三部分组成。“亿”的声母是零声母（即没有明确的声母），韵母是 i，而声调则是第四声，也就是去声。这种发音方式使得“亿”字读起来短促而有力，容易记忆，也便于在快速交流时准确传达信息。</w:t>
      </w:r>
    </w:p>
    <w:p w14:paraId="097B0161" w14:textId="77777777" w:rsidR="00D54A1E" w:rsidRDefault="00D54A1E">
      <w:pPr>
        <w:rPr>
          <w:rFonts w:hint="eastAsia"/>
        </w:rPr>
      </w:pPr>
    </w:p>
    <w:p w14:paraId="7D93C6AD" w14:textId="77777777" w:rsidR="00D54A1E" w:rsidRDefault="00D54A1E">
      <w:pPr>
        <w:rPr>
          <w:rFonts w:hint="eastAsia"/>
        </w:rPr>
      </w:pPr>
    </w:p>
    <w:p w14:paraId="2CC8E5B5" w14:textId="77777777" w:rsidR="00D54A1E" w:rsidRDefault="00D54A1E">
      <w:pPr>
        <w:rPr>
          <w:rFonts w:hint="eastAsia"/>
        </w:rPr>
      </w:pPr>
    </w:p>
    <w:p w14:paraId="3C9A0455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亿的部首分析</w:t>
      </w:r>
    </w:p>
    <w:p w14:paraId="049EF1C5" w14:textId="77777777" w:rsidR="00D54A1E" w:rsidRDefault="00D54A1E">
      <w:pPr>
        <w:rPr>
          <w:rFonts w:hint="eastAsia"/>
        </w:rPr>
      </w:pPr>
    </w:p>
    <w:p w14:paraId="0781CF6D" w14:textId="77777777" w:rsidR="00D54A1E" w:rsidRDefault="00D54A1E">
      <w:pPr>
        <w:rPr>
          <w:rFonts w:hint="eastAsia"/>
        </w:rPr>
      </w:pPr>
    </w:p>
    <w:p w14:paraId="72A194B0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从字形上看，“亿”字由两个部分构成：上方是“乙”，下方是“乙”的变形，看起来像一个“日”字。根据《说文解字》等古籍记载，“亿”原本写作“億”，其中上半部分“亻”代表人，下半部分“意”则与思考有关。后来简化为现在的形式，虽然表面上看似乎失去了原有的象形意义，但实际上仍然保留了古代造字的智慧。现代汉字中，“亿”被归类于“一”部，这主要是因为它最上面的一横可以被视为其主要特征。</w:t>
      </w:r>
    </w:p>
    <w:p w14:paraId="06DB552D" w14:textId="77777777" w:rsidR="00D54A1E" w:rsidRDefault="00D54A1E">
      <w:pPr>
        <w:rPr>
          <w:rFonts w:hint="eastAsia"/>
        </w:rPr>
      </w:pPr>
    </w:p>
    <w:p w14:paraId="0D9D69FA" w14:textId="77777777" w:rsidR="00D54A1E" w:rsidRDefault="00D54A1E">
      <w:pPr>
        <w:rPr>
          <w:rFonts w:hint="eastAsia"/>
        </w:rPr>
      </w:pPr>
    </w:p>
    <w:p w14:paraId="2C95C930" w14:textId="77777777" w:rsidR="00D54A1E" w:rsidRDefault="00D54A1E">
      <w:pPr>
        <w:rPr>
          <w:rFonts w:hint="eastAsia"/>
        </w:rPr>
      </w:pPr>
    </w:p>
    <w:p w14:paraId="7785D688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亿的组词示例</w:t>
      </w:r>
    </w:p>
    <w:p w14:paraId="3CB4AA4C" w14:textId="77777777" w:rsidR="00D54A1E" w:rsidRDefault="00D54A1E">
      <w:pPr>
        <w:rPr>
          <w:rFonts w:hint="eastAsia"/>
        </w:rPr>
      </w:pPr>
    </w:p>
    <w:p w14:paraId="6CF114F9" w14:textId="77777777" w:rsidR="00D54A1E" w:rsidRDefault="00D54A1E">
      <w:pPr>
        <w:rPr>
          <w:rFonts w:hint="eastAsia"/>
        </w:rPr>
      </w:pPr>
    </w:p>
    <w:p w14:paraId="221CF882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在日常生活中，“亿”经常出现在各种词汇之中，用来表达庞大的数量或金额。例如：“亿万”是指极多的钱财或人口；“亿万富翁”特指拥有巨额财富的人；“亿兆”形容数目极其巨大，常用于文学作品或者正式场合来强调事物的规模宏大。在经济学领域，“亿元”是衡量资本、收入等的重要单位，如“几亿元的投资项目”、“公司年利润达到数十亿元”。这些词汇不仅反映了社会经济发展水平，也展示了汉语词汇的丰富性和精确性。</w:t>
      </w:r>
    </w:p>
    <w:p w14:paraId="7382B688" w14:textId="77777777" w:rsidR="00D54A1E" w:rsidRDefault="00D54A1E">
      <w:pPr>
        <w:rPr>
          <w:rFonts w:hint="eastAsia"/>
        </w:rPr>
      </w:pPr>
    </w:p>
    <w:p w14:paraId="62ACE341" w14:textId="77777777" w:rsidR="00D54A1E" w:rsidRDefault="00D54A1E">
      <w:pPr>
        <w:rPr>
          <w:rFonts w:hint="eastAsia"/>
        </w:rPr>
      </w:pPr>
    </w:p>
    <w:p w14:paraId="47CA4189" w14:textId="77777777" w:rsidR="00D54A1E" w:rsidRDefault="00D54A1E">
      <w:pPr>
        <w:rPr>
          <w:rFonts w:hint="eastAsia"/>
        </w:rPr>
      </w:pPr>
    </w:p>
    <w:p w14:paraId="1A1B30D8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亿的文化象征</w:t>
      </w:r>
    </w:p>
    <w:p w14:paraId="113A4069" w14:textId="77777777" w:rsidR="00D54A1E" w:rsidRDefault="00D54A1E">
      <w:pPr>
        <w:rPr>
          <w:rFonts w:hint="eastAsia"/>
        </w:rPr>
      </w:pPr>
    </w:p>
    <w:p w14:paraId="76B563FF" w14:textId="77777777" w:rsidR="00D54A1E" w:rsidRDefault="00D54A1E">
      <w:pPr>
        <w:rPr>
          <w:rFonts w:hint="eastAsia"/>
        </w:rPr>
      </w:pPr>
    </w:p>
    <w:p w14:paraId="33790D1B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在中国传统文化里，“亿”不仅仅是一个简单的数字概念，它还承载着深刻的文化寓意。古人认为，“亿”代表着无限的可能性和发展潜力。因此，在许多经典文献和诗词歌赋中，都可以看到用“亿”来形容美好愿景或是伟大成就的例子。比如，《诗经》中有诗句云：“周虽旧邦，其命维新。有周不显，帝命不忒。天之方亿，宁王告成。”这里用“亿”来比喻国家繁荣昌盛，表达了对未来的积极期待。“亿”也是吉祥如意的象征，在民间习俗中，人们常常会用含有“亿”字的祝福语句，如“福如东海长流水，寿比南山不老松；生意兴隆通四海，财源茂盛达三江”，以此祝愿他人幸福安康、事业成功。</w:t>
      </w:r>
    </w:p>
    <w:p w14:paraId="6CC0256D" w14:textId="77777777" w:rsidR="00D54A1E" w:rsidRDefault="00D54A1E">
      <w:pPr>
        <w:rPr>
          <w:rFonts w:hint="eastAsia"/>
        </w:rPr>
      </w:pPr>
    </w:p>
    <w:p w14:paraId="23CB6FD5" w14:textId="77777777" w:rsidR="00D54A1E" w:rsidRDefault="00D54A1E">
      <w:pPr>
        <w:rPr>
          <w:rFonts w:hint="eastAsia"/>
        </w:rPr>
      </w:pPr>
    </w:p>
    <w:p w14:paraId="3897F84E" w14:textId="77777777" w:rsidR="00D54A1E" w:rsidRDefault="00D54A1E">
      <w:pPr>
        <w:rPr>
          <w:rFonts w:hint="eastAsia"/>
        </w:rPr>
      </w:pPr>
    </w:p>
    <w:p w14:paraId="418D0264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220A72" w14:textId="77777777" w:rsidR="00D54A1E" w:rsidRDefault="00D54A1E">
      <w:pPr>
        <w:rPr>
          <w:rFonts w:hint="eastAsia"/>
        </w:rPr>
      </w:pPr>
    </w:p>
    <w:p w14:paraId="580B9025" w14:textId="77777777" w:rsidR="00D54A1E" w:rsidRDefault="00D54A1E">
      <w:pPr>
        <w:rPr>
          <w:rFonts w:hint="eastAsia"/>
        </w:rPr>
      </w:pPr>
    </w:p>
    <w:p w14:paraId="4C91B0CC" w14:textId="77777777" w:rsidR="00D54A1E" w:rsidRDefault="00D54A1E">
      <w:pPr>
        <w:rPr>
          <w:rFonts w:hint="eastAsia"/>
        </w:rPr>
      </w:pPr>
      <w:r>
        <w:rPr>
          <w:rFonts w:hint="eastAsia"/>
        </w:rPr>
        <w:tab/>
        <w:t>“亿”作为一个重要的汉字，无论是在语言学、数学还是文化层面都有着不可替代的作用。它的拼音简单易记，部首结构独特，所组成的词汇广泛应用于各个领域，并且蕴含着深厚的历史文化底蕴。通过了解“亿”的各个方面，我们不仅可以更好地掌握这个汉字本身，更能从中感受到中华文明的独特魅力。随着时代的发展，“亿”将继续见证中国乃至世界范围内发生的巨大变化，成为连接过去与未来的一座桥梁。</w:t>
      </w:r>
    </w:p>
    <w:p w14:paraId="694909A7" w14:textId="77777777" w:rsidR="00D54A1E" w:rsidRDefault="00D54A1E">
      <w:pPr>
        <w:rPr>
          <w:rFonts w:hint="eastAsia"/>
        </w:rPr>
      </w:pPr>
    </w:p>
    <w:p w14:paraId="6961015F" w14:textId="77777777" w:rsidR="00D54A1E" w:rsidRDefault="00D54A1E">
      <w:pPr>
        <w:rPr>
          <w:rFonts w:hint="eastAsia"/>
        </w:rPr>
      </w:pPr>
    </w:p>
    <w:p w14:paraId="17382609" w14:textId="77777777" w:rsidR="00D54A1E" w:rsidRDefault="00D54A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F63832" w14:textId="497E8EC6" w:rsidR="001E1A23" w:rsidRDefault="001E1A23"/>
    <w:sectPr w:rsidR="001E1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23"/>
    <w:rsid w:val="001E1A23"/>
    <w:rsid w:val="00D54A1E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8D53FD-FE5B-47CC-B888-CC6AD056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2025-02-02T03:44:00Z</dcterms:created>
  <dcterms:modified xsi:type="dcterms:W3CDTF">2025-02-02T03:44:00Z</dcterms:modified>
</cp:coreProperties>
</file>