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C4E5" w14:textId="77777777" w:rsidR="004114F1" w:rsidRDefault="004114F1">
      <w:pPr>
        <w:rPr>
          <w:rFonts w:hint="eastAsia"/>
        </w:rPr>
      </w:pPr>
      <w:r>
        <w:rPr>
          <w:rFonts w:hint="eastAsia"/>
        </w:rPr>
        <w:t>什么沱河畔的拼音怎么念</w:t>
      </w:r>
    </w:p>
    <w:p w14:paraId="4053D338" w14:textId="77777777" w:rsidR="004114F1" w:rsidRDefault="004114F1">
      <w:pPr>
        <w:rPr>
          <w:rFonts w:hint="eastAsia"/>
        </w:rPr>
      </w:pPr>
      <w:r>
        <w:rPr>
          <w:rFonts w:hint="eastAsia"/>
        </w:rPr>
        <w:t>在汉语中，每一个汉字都有其对应的发音，即拼音。对于“什么沱河畔”这一短语，我们同样可以为其标注拼音，以便于学习和交流。“什么”是一个疑问代词，用来询问事物或情况，在这里它的拼音是“shén me”。而“沱河畔”的拼音则分别为：“沱”字为“tuó”，表示水边；“河”字读作“hé”，意指河流；“畔”字的拼音是“pàn”，指的是河边或田边。因此，整个短语“什么沱河畔”的拼音应该是“shén me tuó hé pàn”。</w:t>
      </w:r>
    </w:p>
    <w:p w14:paraId="689D2481" w14:textId="77777777" w:rsidR="004114F1" w:rsidRDefault="004114F1">
      <w:pPr>
        <w:rPr>
          <w:rFonts w:hint="eastAsia"/>
        </w:rPr>
      </w:pPr>
    </w:p>
    <w:p w14:paraId="44CC0993" w14:textId="77777777" w:rsidR="004114F1" w:rsidRDefault="004114F1">
      <w:pPr>
        <w:rPr>
          <w:rFonts w:hint="eastAsia"/>
        </w:rPr>
      </w:pPr>
      <w:r>
        <w:rPr>
          <w:rFonts w:hint="eastAsia"/>
        </w:rPr>
        <w:t>探究沱河畔的历史与文化背景</w:t>
      </w:r>
    </w:p>
    <w:p w14:paraId="465F012C" w14:textId="77777777" w:rsidR="004114F1" w:rsidRDefault="004114F1">
      <w:pPr>
        <w:rPr>
          <w:rFonts w:hint="eastAsia"/>
        </w:rPr>
      </w:pPr>
      <w:r>
        <w:rPr>
          <w:rFonts w:hint="eastAsia"/>
        </w:rPr>
        <w:t>沱河，这条古老的河流在中国南方蜿蜒流淌，它不仅是一条重要的自然水道，更是承载着丰富的历史文化内涵。沱河畔，作为沿岸人民生活的场所，见证了无数个春夏秋冬，孕育了独特的地域文化和生活方式。历史上，这里是文人墨客吟诗作画、寄托情思的地方，也是商贾云集、贸易繁荣的要道。尽管时代变迁，沱河畔依然保留着许多传统习俗和建筑风格，成为研究当地历史文化的活化石。</w:t>
      </w:r>
    </w:p>
    <w:p w14:paraId="74FBA17B" w14:textId="77777777" w:rsidR="004114F1" w:rsidRDefault="004114F1">
      <w:pPr>
        <w:rPr>
          <w:rFonts w:hint="eastAsia"/>
        </w:rPr>
      </w:pPr>
    </w:p>
    <w:p w14:paraId="5BC15337" w14:textId="77777777" w:rsidR="004114F1" w:rsidRDefault="004114F1">
      <w:pPr>
        <w:rPr>
          <w:rFonts w:hint="eastAsia"/>
        </w:rPr>
      </w:pPr>
      <w:r>
        <w:rPr>
          <w:rFonts w:hint="eastAsia"/>
        </w:rPr>
        <w:t>沱河畔的自然风光与人文景观</w:t>
      </w:r>
    </w:p>
    <w:p w14:paraId="757AC481" w14:textId="77777777" w:rsidR="004114F1" w:rsidRDefault="004114F1">
      <w:pPr>
        <w:rPr>
          <w:rFonts w:hint="eastAsia"/>
        </w:rPr>
      </w:pPr>
      <w:r>
        <w:rPr>
          <w:rFonts w:hint="eastAsia"/>
        </w:rPr>
        <w:t>沱河畔以其迷人的自然风光吸引着众多游客的目光。沿着河道漫步，可以看到清澈见底的河水缓缓流过，两岸绿树成荫，繁花似锦。特别是在春季，桃花盛开，映衬着碧波荡漾的水面，构成了一幅如诗如画的美景。沱河畔还分布着许多具有历史价值的人文景点，例如古老的石桥横跨河面，仿佛在诉说着往昔的故事；还有那错落有致的传统民居，展现了独特的建筑艺术。这些元素共同构成了沱河畔独一无二的魅力。</w:t>
      </w:r>
    </w:p>
    <w:p w14:paraId="5F7877DA" w14:textId="77777777" w:rsidR="004114F1" w:rsidRDefault="004114F1">
      <w:pPr>
        <w:rPr>
          <w:rFonts w:hint="eastAsia"/>
        </w:rPr>
      </w:pPr>
    </w:p>
    <w:p w14:paraId="6FB3E92B" w14:textId="77777777" w:rsidR="004114F1" w:rsidRDefault="004114F1">
      <w:pPr>
        <w:rPr>
          <w:rFonts w:hint="eastAsia"/>
        </w:rPr>
      </w:pPr>
      <w:r>
        <w:rPr>
          <w:rFonts w:hint="eastAsia"/>
        </w:rPr>
        <w:t>传承与发展：保护沱河畔的文化遗产</w:t>
      </w:r>
    </w:p>
    <w:p w14:paraId="2CE71628" w14:textId="77777777" w:rsidR="004114F1" w:rsidRDefault="004114F1">
      <w:pPr>
        <w:rPr>
          <w:rFonts w:hint="eastAsia"/>
        </w:rPr>
      </w:pPr>
      <w:r>
        <w:rPr>
          <w:rFonts w:hint="eastAsia"/>
        </w:rPr>
        <w:t>随着社会的发展进步，如何更好地保护和发展沱河畔的文化遗产成为了人们关注的话题。一方面，政府和社会各界加大了对环境保护力度，确保沱河水质不受污染，维护生态平衡。另一方面，通过开展各类文化活动，如举办民俗节庆、邀请艺术家创作等措施，使更多人了解并喜爱上这片土地上的文化遗产。也鼓励当地居民积极参与到保护工作中来，形成全民共建美好家园的良好氛围。</w:t>
      </w:r>
    </w:p>
    <w:p w14:paraId="0128296A" w14:textId="77777777" w:rsidR="004114F1" w:rsidRDefault="004114F1">
      <w:pPr>
        <w:rPr>
          <w:rFonts w:hint="eastAsia"/>
        </w:rPr>
      </w:pPr>
    </w:p>
    <w:p w14:paraId="5A06D5A1" w14:textId="77777777" w:rsidR="004114F1" w:rsidRDefault="004114F1">
      <w:pPr>
        <w:rPr>
          <w:rFonts w:hint="eastAsia"/>
        </w:rPr>
      </w:pPr>
      <w:r>
        <w:rPr>
          <w:rFonts w:hint="eastAsia"/>
        </w:rPr>
        <w:t>最后的总结：沱河畔的未来展望</w:t>
      </w:r>
    </w:p>
    <w:p w14:paraId="1E2ACA2F" w14:textId="77777777" w:rsidR="004114F1" w:rsidRDefault="004114F1">
      <w:pPr>
        <w:rPr>
          <w:rFonts w:hint="eastAsia"/>
        </w:rPr>
      </w:pPr>
      <w:r>
        <w:rPr>
          <w:rFonts w:hint="eastAsia"/>
        </w:rPr>
        <w:t>“什么沱河畔”的拼音只是打开了解这个地方的一扇小窗，而真正令人着迷的是它背后深厚的历史文化底蕴以及美丽的自然景色。面对未来发展机遇与挑战并存的局面，相信在社会各界共同努力下，沱河畔将继续保持其独特魅力，并迎来更加辉煌灿烂的新篇章。</w:t>
      </w:r>
    </w:p>
    <w:p w14:paraId="5FB7AACD" w14:textId="77777777" w:rsidR="004114F1" w:rsidRDefault="004114F1">
      <w:pPr>
        <w:rPr>
          <w:rFonts w:hint="eastAsia"/>
        </w:rPr>
      </w:pPr>
    </w:p>
    <w:p w14:paraId="0B432537" w14:textId="77777777" w:rsidR="004114F1" w:rsidRDefault="004114F1">
      <w:pPr>
        <w:rPr>
          <w:rFonts w:hint="eastAsia"/>
        </w:rPr>
      </w:pPr>
      <w:r>
        <w:rPr>
          <w:rFonts w:hint="eastAsia"/>
        </w:rPr>
        <w:t>本文是由每日作文网(2345lzwz.com)为大家创作</w:t>
      </w:r>
    </w:p>
    <w:p w14:paraId="2B8F15BD" w14:textId="24206EB0" w:rsidR="000F5B2A" w:rsidRDefault="000F5B2A"/>
    <w:sectPr w:rsidR="000F5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2A"/>
    <w:rsid w:val="000F5B2A"/>
    <w:rsid w:val="004114F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08D09-DF81-4554-B2D5-3D4FADD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B2A"/>
    <w:rPr>
      <w:rFonts w:cstheme="majorBidi"/>
      <w:color w:val="2F5496" w:themeColor="accent1" w:themeShade="BF"/>
      <w:sz w:val="28"/>
      <w:szCs w:val="28"/>
    </w:rPr>
  </w:style>
  <w:style w:type="character" w:customStyle="1" w:styleId="50">
    <w:name w:val="标题 5 字符"/>
    <w:basedOn w:val="a0"/>
    <w:link w:val="5"/>
    <w:uiPriority w:val="9"/>
    <w:semiHidden/>
    <w:rsid w:val="000F5B2A"/>
    <w:rPr>
      <w:rFonts w:cstheme="majorBidi"/>
      <w:color w:val="2F5496" w:themeColor="accent1" w:themeShade="BF"/>
      <w:sz w:val="24"/>
    </w:rPr>
  </w:style>
  <w:style w:type="character" w:customStyle="1" w:styleId="60">
    <w:name w:val="标题 6 字符"/>
    <w:basedOn w:val="a0"/>
    <w:link w:val="6"/>
    <w:uiPriority w:val="9"/>
    <w:semiHidden/>
    <w:rsid w:val="000F5B2A"/>
    <w:rPr>
      <w:rFonts w:cstheme="majorBidi"/>
      <w:b/>
      <w:bCs/>
      <w:color w:val="2F5496" w:themeColor="accent1" w:themeShade="BF"/>
    </w:rPr>
  </w:style>
  <w:style w:type="character" w:customStyle="1" w:styleId="70">
    <w:name w:val="标题 7 字符"/>
    <w:basedOn w:val="a0"/>
    <w:link w:val="7"/>
    <w:uiPriority w:val="9"/>
    <w:semiHidden/>
    <w:rsid w:val="000F5B2A"/>
    <w:rPr>
      <w:rFonts w:cstheme="majorBidi"/>
      <w:b/>
      <w:bCs/>
      <w:color w:val="595959" w:themeColor="text1" w:themeTint="A6"/>
    </w:rPr>
  </w:style>
  <w:style w:type="character" w:customStyle="1" w:styleId="80">
    <w:name w:val="标题 8 字符"/>
    <w:basedOn w:val="a0"/>
    <w:link w:val="8"/>
    <w:uiPriority w:val="9"/>
    <w:semiHidden/>
    <w:rsid w:val="000F5B2A"/>
    <w:rPr>
      <w:rFonts w:cstheme="majorBidi"/>
      <w:color w:val="595959" w:themeColor="text1" w:themeTint="A6"/>
    </w:rPr>
  </w:style>
  <w:style w:type="character" w:customStyle="1" w:styleId="90">
    <w:name w:val="标题 9 字符"/>
    <w:basedOn w:val="a0"/>
    <w:link w:val="9"/>
    <w:uiPriority w:val="9"/>
    <w:semiHidden/>
    <w:rsid w:val="000F5B2A"/>
    <w:rPr>
      <w:rFonts w:eastAsiaTheme="majorEastAsia" w:cstheme="majorBidi"/>
      <w:color w:val="595959" w:themeColor="text1" w:themeTint="A6"/>
    </w:rPr>
  </w:style>
  <w:style w:type="paragraph" w:styleId="a3">
    <w:name w:val="Title"/>
    <w:basedOn w:val="a"/>
    <w:next w:val="a"/>
    <w:link w:val="a4"/>
    <w:uiPriority w:val="10"/>
    <w:qFormat/>
    <w:rsid w:val="000F5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B2A"/>
    <w:pPr>
      <w:spacing w:before="160"/>
      <w:jc w:val="center"/>
    </w:pPr>
    <w:rPr>
      <w:i/>
      <w:iCs/>
      <w:color w:val="404040" w:themeColor="text1" w:themeTint="BF"/>
    </w:rPr>
  </w:style>
  <w:style w:type="character" w:customStyle="1" w:styleId="a8">
    <w:name w:val="引用 字符"/>
    <w:basedOn w:val="a0"/>
    <w:link w:val="a7"/>
    <w:uiPriority w:val="29"/>
    <w:rsid w:val="000F5B2A"/>
    <w:rPr>
      <w:i/>
      <w:iCs/>
      <w:color w:val="404040" w:themeColor="text1" w:themeTint="BF"/>
    </w:rPr>
  </w:style>
  <w:style w:type="paragraph" w:styleId="a9">
    <w:name w:val="List Paragraph"/>
    <w:basedOn w:val="a"/>
    <w:uiPriority w:val="34"/>
    <w:qFormat/>
    <w:rsid w:val="000F5B2A"/>
    <w:pPr>
      <w:ind w:left="720"/>
      <w:contextualSpacing/>
    </w:pPr>
  </w:style>
  <w:style w:type="character" w:styleId="aa">
    <w:name w:val="Intense Emphasis"/>
    <w:basedOn w:val="a0"/>
    <w:uiPriority w:val="21"/>
    <w:qFormat/>
    <w:rsid w:val="000F5B2A"/>
    <w:rPr>
      <w:i/>
      <w:iCs/>
      <w:color w:val="2F5496" w:themeColor="accent1" w:themeShade="BF"/>
    </w:rPr>
  </w:style>
  <w:style w:type="paragraph" w:styleId="ab">
    <w:name w:val="Intense Quote"/>
    <w:basedOn w:val="a"/>
    <w:next w:val="a"/>
    <w:link w:val="ac"/>
    <w:uiPriority w:val="30"/>
    <w:qFormat/>
    <w:rsid w:val="000F5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B2A"/>
    <w:rPr>
      <w:i/>
      <w:iCs/>
      <w:color w:val="2F5496" w:themeColor="accent1" w:themeShade="BF"/>
    </w:rPr>
  </w:style>
  <w:style w:type="character" w:styleId="ad">
    <w:name w:val="Intense Reference"/>
    <w:basedOn w:val="a0"/>
    <w:uiPriority w:val="32"/>
    <w:qFormat/>
    <w:rsid w:val="000F5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