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什么真像什么造句子（真像造句什么）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培养语感和表达能力的重要环节。尤其是在使用比喻和形容词时，掌握“真像”这一表达方式，可以使语言更具表现力。本文将探讨如何使用“真像”来造句，帮助大家更好地理解和运用这一语法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“真像”的基本用法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像”用来描述某事物与另一事物的相似性。这种表达方式可以使句子更生动、形象。例如，我们可以说：“那只小猫真像一团绒毛。”这里，“真像”帮助我们生动地描绘了小猫的外观，增加了句子的描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具体例子分析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通过具体例子，我们可以更好地理解“真像”的用法。比如，“她的笑容真像春天的阳光，温暖而明亮。”在这个句子中，“真像”用来比较她的笑容与春天的阳光，突出了笑容的温暖和明亮。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应用技巧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使用“真像”，可以通过以下技巧来增强表达效果：选择两个在某些方面具有明显相似性的事物；确保比喻贴切，能准确传达你想表达的感受或观察。例如，“那座高楼真像一支笔，直插云霄。”这样的比喻既形象又有趣，能有效引起读者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真像”造句时，需避免比喻过于夸张或不切实际。比喻应符合实际情况，并且应当易于理解，否则可能导致表达效果的减弱。例如，“他的声音真像雷鸣般震耳欲聋。”虽然这个比喻生动，但如果声音并不那么响亮，可能会给人不切实际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真像”这一表达技巧，可以使我们的语言更加生动和形象。通过正确的运用，我们能够更有效地传达自己的思想和感受。希望本文对大家在学习和使用“真像”时有所帮助，让每一句话都能发挥其最大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3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