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优美写景句子摘抄简短（写景的句子摘抄大全）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清晨，阳光透过薄薄的晨雾，洒落在大地上，仿佛为万物披上了一层金色的纱衣。鸟儿在枝头欢快地歌唱，清脆的声音在空气中回荡，宛如自然的乐章。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春日的繁花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春天来临，百花齐放，粉嫩的樱花像少女的笑颜，随风轻舞；而那金黄的油菜花在阳光下闪烁，犹如一片片灿烂的星辰，点缀在广袤的田野中。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夏日的午后，蝉鸣阵阵，炙热的阳光洒在大地上，仿佛将万物都烤化。河边的柳树轻轻摇曳，倒影在水中，似乎在诉说着古老的故事。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秋天的田野，稻谷一片金黄，微风吹过，掀起阵阵波浪，宛如金色的海洋。果园里，红彤彤的苹果挂满枝头，等待着人们的采摘，丰收的喜悦在空气中弥漫。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冬天降临，白雪覆盖大地，整个世界仿佛被安静的白色包裹。雪花轻轻飘落，犹如天使的羽毛，落在树枝上，给大自然增添了一份纯洁与宁静。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湖水如镜，倒映着周围的青山绿树，微风拂过，泛起层层涟漪，犹如梦幻般的水彩画。偶尔，一只白鹭轻盈飞过，划破了这片宁静。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夜幕降临，星空璀璨，银河如丝带般横亘于天际，闪烁的星星宛如无数双眼睛，静静注视着人间。此时，万物似乎都沉浸在梦幻的氛围中，令人心醉。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大自然用她的鬼斧神工，塑造了千姿百态的风景。无论是高山峻岭，还是宽阔大海，都在诉说着生命的奇迹与美好，带给我们无尽的遐想与感动。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