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优美语句35字（35字的好句子）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在喧嚣的生活中，优美的句子如同清泉，滋润心灵。它们不仅是语言的艺术，更是情感的寄托。我们常常在字里行间，找到内心的共鸣，感受到一种温暖的力量。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够触动心灵深处，它们通过独特的修辞和节奏，带给我们无限的想象空间。例如，“春风十里，不如你”的简短表达，瞬间唤起了对爱的温暖回忆。语言的魅力在于，它不仅是交流的工具，更是传递情感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每一个优美的句子，都是作者灵魂的一部分。古往今来，无数作家通过他们的文字，向世界传达内心的情感与思考。无论是李白的豪放，还是朱自清的细腻，都是通过优美的句子，留下了深刻的文化印记。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存在于文学作品中，生活中也处处可见。我们可以从晨曦中的鸟鸣、夕阳下的余晖中，提炼出诗意的表达。正如“愿你出走半生，归来仍是少年”，生活的点滴都可以化为动人的句子，给予我们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当我们读到一个优美的句子，往往会感到一种共鸣。这种共鸣来源于人类共同的情感与经历。好的句子如同一面镜子，反射出我们内心的渴望与梦想，让我们在字里行间找到自我。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优美的句子不仅能够传递情感，还能激发思考。它们像一把钥匙，打开我们心灵的锁，促使我们深思熟虑。例如，“人生若只如初见”，这句简单而深刻的话，让我们反思人际关系中的变迁与珍贵。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最后的总结：优美句子的传承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碎片化的时代，优美的句子依然扮演着重要的角色。它们让我们在忙碌的生活中停下脚步，感受文字的力量。希望每个人都能在日常生活中，发现并创造出属于自己的优美句子，让语言成为心灵的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