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D76B" w14:textId="77777777" w:rsidR="007666EA" w:rsidRDefault="007666EA">
      <w:pPr>
        <w:rPr>
          <w:rFonts w:hint="eastAsia"/>
        </w:rPr>
      </w:pPr>
      <w:r>
        <w:rPr>
          <w:rFonts w:hint="eastAsia"/>
        </w:rPr>
        <w:t>伞把的拼音</w:t>
      </w:r>
    </w:p>
    <w:p w14:paraId="7043453D" w14:textId="77777777" w:rsidR="007666EA" w:rsidRDefault="007666EA">
      <w:pPr>
        <w:rPr>
          <w:rFonts w:hint="eastAsia"/>
        </w:rPr>
      </w:pPr>
      <w:r>
        <w:rPr>
          <w:rFonts w:hint="eastAsia"/>
        </w:rPr>
        <w:t>伞把，这个日常生活中看似不起眼的小物件，在中文里有着独特的称呼。它的拼音是“sǎn bǎ”，其中“伞”读作第三声，“把”则是轻声。伞把作为雨伞或阳伞的重要组成部分，不仅承载着整个伞面的重量，还直接关系到使用者在使用过程中的舒适度和便捷性。</w:t>
      </w:r>
    </w:p>
    <w:p w14:paraId="05DE1B7F" w14:textId="77777777" w:rsidR="007666EA" w:rsidRDefault="007666EA">
      <w:pPr>
        <w:rPr>
          <w:rFonts w:hint="eastAsia"/>
        </w:rPr>
      </w:pPr>
    </w:p>
    <w:p w14:paraId="684BFD59" w14:textId="77777777" w:rsidR="007666EA" w:rsidRDefault="007666EA">
      <w:pPr>
        <w:rPr>
          <w:rFonts w:hint="eastAsia"/>
        </w:rPr>
      </w:pPr>
      <w:r>
        <w:rPr>
          <w:rFonts w:hint="eastAsia"/>
        </w:rPr>
        <w:t>伞把的历史与发展</w:t>
      </w:r>
    </w:p>
    <w:p w14:paraId="48EA9CA3" w14:textId="77777777" w:rsidR="007666EA" w:rsidRDefault="007666EA">
      <w:pPr>
        <w:rPr>
          <w:rFonts w:hint="eastAsia"/>
        </w:rPr>
      </w:pPr>
      <w:r>
        <w:rPr>
          <w:rFonts w:hint="eastAsia"/>
        </w:rPr>
        <w:t>伞作为一种遮风避雨、挡阳的工具，其历史可以追溯到古代中国。最早的伞是由竹子和丝绸制成的，主要是为了保护贵族免受阳光直射。随着时间的推移，伞的设计和技术不断改进，从材质到形状，再到功能都经历了巨大的变革。而伞把作为伞的一部分，也在这些变化中不断发展，从简单的竹制手柄发展到现在各种材料、颜色和设计的款式。</w:t>
      </w:r>
    </w:p>
    <w:p w14:paraId="57E084A3" w14:textId="77777777" w:rsidR="007666EA" w:rsidRDefault="007666EA">
      <w:pPr>
        <w:rPr>
          <w:rFonts w:hint="eastAsia"/>
        </w:rPr>
      </w:pPr>
    </w:p>
    <w:p w14:paraId="40BC2D45" w14:textId="77777777" w:rsidR="007666EA" w:rsidRDefault="007666EA">
      <w:pPr>
        <w:rPr>
          <w:rFonts w:hint="eastAsia"/>
        </w:rPr>
      </w:pPr>
      <w:r>
        <w:rPr>
          <w:rFonts w:hint="eastAsia"/>
        </w:rPr>
        <w:t>伞把的功能与设计</w:t>
      </w:r>
    </w:p>
    <w:p w14:paraId="37E818A0" w14:textId="77777777" w:rsidR="007666EA" w:rsidRDefault="007666EA">
      <w:pPr>
        <w:rPr>
          <w:rFonts w:hint="eastAsia"/>
        </w:rPr>
      </w:pPr>
      <w:r>
        <w:rPr>
          <w:rFonts w:hint="eastAsia"/>
        </w:rPr>
        <w:t>伞把不仅仅是一个握持的部分，它还承担着开启和关闭伞的作用。现代伞把的设计越来越注重人体工程学原理，以确保用户在使用过程中感到舒适。例如，一些伞把采用了防滑材料，增加了摩擦力，使得即使在湿滑的情况下也能牢牢握住。随着科技的进步，有些伞把还集成了照明灯、充电宝等实用功能，极大地提高了伞的多功能性。</w:t>
      </w:r>
    </w:p>
    <w:p w14:paraId="1627D0C9" w14:textId="77777777" w:rsidR="007666EA" w:rsidRDefault="007666EA">
      <w:pPr>
        <w:rPr>
          <w:rFonts w:hint="eastAsia"/>
        </w:rPr>
      </w:pPr>
    </w:p>
    <w:p w14:paraId="4E8FB51A" w14:textId="77777777" w:rsidR="007666EA" w:rsidRDefault="007666EA">
      <w:pPr>
        <w:rPr>
          <w:rFonts w:hint="eastAsia"/>
        </w:rPr>
      </w:pPr>
      <w:r>
        <w:rPr>
          <w:rFonts w:hint="eastAsia"/>
        </w:rPr>
        <w:t>伞把的文化象征意义</w:t>
      </w:r>
    </w:p>
    <w:p w14:paraId="5DAE67D7" w14:textId="77777777" w:rsidR="007666EA" w:rsidRDefault="007666EA">
      <w:pPr>
        <w:rPr>
          <w:rFonts w:hint="eastAsia"/>
        </w:rPr>
      </w:pPr>
      <w:r>
        <w:rPr>
          <w:rFonts w:hint="eastAsia"/>
        </w:rPr>
        <w:t>在中国文化中，伞不仅仅是一种生活用品，它还具有丰富的象征意义。伞把作为伞的一部分，也间接地继承了这种文化内涵。传统上，红色的伞被视为吉祥之物，常用于婚礼等喜庆场合。而在文学作品中，伞常常被用来比喻保护与庇护，伞把则象征着支撑这一切的力量源泉。</w:t>
      </w:r>
    </w:p>
    <w:p w14:paraId="563528E2" w14:textId="77777777" w:rsidR="007666EA" w:rsidRDefault="007666EA">
      <w:pPr>
        <w:rPr>
          <w:rFonts w:hint="eastAsia"/>
        </w:rPr>
      </w:pPr>
    </w:p>
    <w:p w14:paraId="334C930E" w14:textId="77777777" w:rsidR="007666EA" w:rsidRDefault="007666EA">
      <w:pPr>
        <w:rPr>
          <w:rFonts w:hint="eastAsia"/>
        </w:rPr>
      </w:pPr>
      <w:r>
        <w:rPr>
          <w:rFonts w:hint="eastAsia"/>
        </w:rPr>
        <w:t>如何选择合适的伞把</w:t>
      </w:r>
    </w:p>
    <w:p w14:paraId="24C3442D" w14:textId="77777777" w:rsidR="007666EA" w:rsidRDefault="007666EA">
      <w:pPr>
        <w:rPr>
          <w:rFonts w:hint="eastAsia"/>
        </w:rPr>
      </w:pPr>
      <w:r>
        <w:rPr>
          <w:rFonts w:hint="eastAsia"/>
        </w:rPr>
        <w:t>选择一把合适的伞时，伞把的质量和设计同样重要。要考虑伞把的材质是否耐用且易于维护。伞把的形状应该符合人手的自然曲线，以便长时间使用也不会感到疲劳。根据个人喜好和用途的不同，还可以选择带有特殊功能或装饰的伞把，如夜光伞把、折叠伞把等，让雨天出行更加有趣。</w:t>
      </w:r>
    </w:p>
    <w:p w14:paraId="19751F93" w14:textId="77777777" w:rsidR="007666EA" w:rsidRDefault="007666EA">
      <w:pPr>
        <w:rPr>
          <w:rFonts w:hint="eastAsia"/>
        </w:rPr>
      </w:pPr>
    </w:p>
    <w:p w14:paraId="33FB7584" w14:textId="77777777" w:rsidR="007666EA" w:rsidRDefault="00766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B0DA2" w14:textId="3D48FC15" w:rsidR="00C2247E" w:rsidRDefault="00C2247E"/>
    <w:sectPr w:rsidR="00C2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7E"/>
    <w:rsid w:val="007666EA"/>
    <w:rsid w:val="00866415"/>
    <w:rsid w:val="00C2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93CB3-28A3-47F4-9839-17ECACFD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