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D9324" w14:textId="77777777" w:rsidR="004B7502" w:rsidRDefault="004B7502">
      <w:pPr>
        <w:rPr>
          <w:rFonts w:hint="eastAsia"/>
        </w:rPr>
      </w:pPr>
      <w:r>
        <w:rPr>
          <w:rFonts w:hint="eastAsia"/>
        </w:rPr>
        <w:t>伤仲永的拼音注音版</w:t>
      </w:r>
    </w:p>
    <w:p w14:paraId="2AF09364" w14:textId="77777777" w:rsidR="004B7502" w:rsidRDefault="004B7502">
      <w:pPr>
        <w:rPr>
          <w:rFonts w:hint="eastAsia"/>
        </w:rPr>
      </w:pPr>
      <w:r>
        <w:rPr>
          <w:rFonts w:hint="eastAsia"/>
        </w:rPr>
        <w:t>Shāng Zhòng Yǒng de pīn yīn zhù yīn bǎn</w:t>
      </w:r>
    </w:p>
    <w:p w14:paraId="169DA973" w14:textId="77777777" w:rsidR="004B7502" w:rsidRDefault="004B7502">
      <w:pPr>
        <w:rPr>
          <w:rFonts w:hint="eastAsia"/>
        </w:rPr>
      </w:pPr>
    </w:p>
    <w:p w14:paraId="2896E9E7" w14:textId="77777777" w:rsidR="004B7502" w:rsidRDefault="004B7502">
      <w:pPr>
        <w:rPr>
          <w:rFonts w:hint="eastAsia"/>
        </w:rPr>
      </w:pPr>
      <w:r>
        <w:rPr>
          <w:rFonts w:hint="eastAsia"/>
        </w:rPr>
        <w:t>前言</w:t>
      </w:r>
    </w:p>
    <w:p w14:paraId="245AE9C2" w14:textId="77777777" w:rsidR="004B7502" w:rsidRDefault="004B7502">
      <w:pPr>
        <w:rPr>
          <w:rFonts w:hint="eastAsia"/>
        </w:rPr>
      </w:pPr>
      <w:r>
        <w:rPr>
          <w:rFonts w:hint="eastAsia"/>
        </w:rPr>
        <w:t>在中华文化的长河中，古文经典犹如璀璨明珠，闪耀着智慧的光辉。《伤仲永》是北宋文学家王安石所作的一篇短文，原题为《临川先生文集·伤仲永》，是一则寓言故事，用来阐述关于教育和天赋的重要思想。这篇文章通过讲述一个名叫方仲永的孩子的故事，深刻地反映了作者对于人才成长与社会环境之间关系的思考。</w:t>
      </w:r>
    </w:p>
    <w:p w14:paraId="2E7D533E" w14:textId="77777777" w:rsidR="004B7502" w:rsidRDefault="004B7502">
      <w:pPr>
        <w:rPr>
          <w:rFonts w:hint="eastAsia"/>
        </w:rPr>
      </w:pPr>
    </w:p>
    <w:p w14:paraId="2E114D22" w14:textId="77777777" w:rsidR="004B7502" w:rsidRDefault="004B7502">
      <w:pPr>
        <w:rPr>
          <w:rFonts w:hint="eastAsia"/>
        </w:rPr>
      </w:pPr>
      <w:r>
        <w:rPr>
          <w:rFonts w:hint="eastAsia"/>
        </w:rPr>
        <w:t>背景介绍</w:t>
      </w:r>
    </w:p>
    <w:p w14:paraId="4D4D6958" w14:textId="77777777" w:rsidR="004B7502" w:rsidRDefault="004B7502">
      <w:pPr>
        <w:rPr>
          <w:rFonts w:hint="eastAsia"/>
        </w:rPr>
      </w:pPr>
      <w:r>
        <w:rPr>
          <w:rFonts w:hint="eastAsia"/>
        </w:rPr>
        <w:t>Wáng ān shí (王安石) was a prominent statesman, economist, and poet during the Northern Song Dynasty. His works often contain profound social commentary and philosophical insights. The story of “Shāng Zhòng Yǒng” is set against the backdrop of the Song Dynasty, a time of significant cultural and scientific advancement in China. This period valued education highly, yet it also witnessed the phenomenon where innate talent was not always nurtured properly.</w:t>
      </w:r>
    </w:p>
    <w:p w14:paraId="03994677" w14:textId="77777777" w:rsidR="004B7502" w:rsidRDefault="004B7502">
      <w:pPr>
        <w:rPr>
          <w:rFonts w:hint="eastAsia"/>
        </w:rPr>
      </w:pPr>
    </w:p>
    <w:p w14:paraId="33F0E9DE" w14:textId="77777777" w:rsidR="004B7502" w:rsidRDefault="004B7502">
      <w:pPr>
        <w:rPr>
          <w:rFonts w:hint="eastAsia"/>
        </w:rPr>
      </w:pPr>
      <w:r>
        <w:rPr>
          <w:rFonts w:hint="eastAsia"/>
        </w:rPr>
        <w:t>故事内容</w:t>
      </w:r>
    </w:p>
    <w:p w14:paraId="2F10838D" w14:textId="77777777" w:rsidR="004B7502" w:rsidRDefault="004B7502">
      <w:pPr>
        <w:rPr>
          <w:rFonts w:hint="eastAsia"/>
        </w:rPr>
      </w:pPr>
      <w:r>
        <w:rPr>
          <w:rFonts w:hint="eastAsia"/>
        </w:rPr>
        <w:t>Fāng Zhòng yǒng (方仲永) was born into a peasant family but exhibited extraordinary literary talent from a very young age. According to the text, he could write poetry at the age of five, which amazed his neighbors and relatives. However, due to lack of proper guidance and overexposure to fame, Fang Zhongyong did not receive formal education. As he grew older, his abilities gradually diminished until they were no longer remarkable. The story serves as a cautionary tale about the importance of nurturing talent with appropriate education and environment.</w:t>
      </w:r>
    </w:p>
    <w:p w14:paraId="5F3850F2" w14:textId="77777777" w:rsidR="004B7502" w:rsidRDefault="004B7502">
      <w:pPr>
        <w:rPr>
          <w:rFonts w:hint="eastAsia"/>
        </w:rPr>
      </w:pPr>
    </w:p>
    <w:p w14:paraId="4EF49B7F" w14:textId="77777777" w:rsidR="004B7502" w:rsidRDefault="004B7502">
      <w:pPr>
        <w:rPr>
          <w:rFonts w:hint="eastAsia"/>
        </w:rPr>
      </w:pPr>
      <w:r>
        <w:rPr>
          <w:rFonts w:hint="eastAsia"/>
        </w:rPr>
        <w:t>寓意分析</w:t>
      </w:r>
    </w:p>
    <w:p w14:paraId="1FA53217" w14:textId="77777777" w:rsidR="004B7502" w:rsidRDefault="004B7502">
      <w:pPr>
        <w:rPr>
          <w:rFonts w:hint="eastAsia"/>
        </w:rPr>
      </w:pPr>
      <w:r>
        <w:rPr>
          <w:rFonts w:hint="eastAsia"/>
        </w:rPr>
        <w:t>The narrative of “Shāng Zhòng Yǒng” carries deep implications for both individuals and society. It stresses that natural gifts are only potential; true achievement comes from continuous learning and hard work. Moreover, it highlights the role of educators and parents in shaping a child's future. In addition, the text indirectly criticizes the societal tendency to celebrate prodigies prematurely without providing them with the necessary support for sustained development.</w:t>
      </w:r>
    </w:p>
    <w:p w14:paraId="7708D7CA" w14:textId="77777777" w:rsidR="004B7502" w:rsidRDefault="004B7502">
      <w:pPr>
        <w:rPr>
          <w:rFonts w:hint="eastAsia"/>
        </w:rPr>
      </w:pPr>
    </w:p>
    <w:p w14:paraId="4D437AF7" w14:textId="77777777" w:rsidR="004B7502" w:rsidRDefault="004B7502">
      <w:pPr>
        <w:rPr>
          <w:rFonts w:hint="eastAsia"/>
        </w:rPr>
      </w:pPr>
      <w:r>
        <w:rPr>
          <w:rFonts w:hint="eastAsia"/>
        </w:rPr>
        <w:t>文化价值</w:t>
      </w:r>
    </w:p>
    <w:p w14:paraId="4C274A6E" w14:textId="77777777" w:rsidR="004B7502" w:rsidRDefault="004B7502">
      <w:pPr>
        <w:rPr>
          <w:rFonts w:hint="eastAsia"/>
        </w:rPr>
      </w:pPr>
      <w:r>
        <w:rPr>
          <w:rFonts w:hint="eastAsia"/>
        </w:rPr>
        <w:t>“Shāng Zhòng Yǒng” has become an important part of Chinese literature and educational philosophy. Its message resonates across generations, reminding people of the value of perseverance and the pursuit of knowledge. The essay also encourages reflection on how society can better support its youth, ensuring that every individual has the opportunity to fulfill their potential. Furthermore, it promotes a culture of humility and diligence, qualities that are highly esteemed in traditional Chinese values.</w:t>
      </w:r>
    </w:p>
    <w:p w14:paraId="50123A7C" w14:textId="77777777" w:rsidR="004B7502" w:rsidRDefault="004B7502">
      <w:pPr>
        <w:rPr>
          <w:rFonts w:hint="eastAsia"/>
        </w:rPr>
      </w:pPr>
    </w:p>
    <w:p w14:paraId="3768C926" w14:textId="77777777" w:rsidR="004B7502" w:rsidRDefault="004B7502">
      <w:pPr>
        <w:rPr>
          <w:rFonts w:hint="eastAsia"/>
        </w:rPr>
      </w:pPr>
      <w:r>
        <w:rPr>
          <w:rFonts w:hint="eastAsia"/>
        </w:rPr>
        <w:t>最后的总结</w:t>
      </w:r>
    </w:p>
    <w:p w14:paraId="405D8FE9" w14:textId="77777777" w:rsidR="004B7502" w:rsidRDefault="004B7502">
      <w:pPr>
        <w:rPr>
          <w:rFonts w:hint="eastAsia"/>
        </w:rPr>
      </w:pPr>
      <w:r>
        <w:rPr>
          <w:rFonts w:hint="eastAsia"/>
        </w:rPr>
        <w:t>In conclusion, “Shāng Zhòng Yǒng” by Wáng ān shí is more than just a historical anecdote; it is a timeless lesson on the cultivation of talent and the importance of education. Through this poignant tale, readers are prompted to think critically about the factors that contribute to personal success and societal progress. Even today, the principles outlined in this ancient text continue to guide educators and inspire learners around the world.</w:t>
      </w:r>
    </w:p>
    <w:p w14:paraId="5FA28154" w14:textId="77777777" w:rsidR="004B7502" w:rsidRDefault="004B7502">
      <w:pPr>
        <w:rPr>
          <w:rFonts w:hint="eastAsia"/>
        </w:rPr>
      </w:pPr>
    </w:p>
    <w:p w14:paraId="0CA0A1A2" w14:textId="77777777" w:rsidR="004B7502" w:rsidRDefault="004B7502">
      <w:pPr>
        <w:rPr>
          <w:rFonts w:hint="eastAsia"/>
        </w:rPr>
      </w:pPr>
      <w:r>
        <w:rPr>
          <w:rFonts w:hint="eastAsia"/>
        </w:rPr>
        <w:t>本文是由每日作文网(2345lzwz.com)为大家创作</w:t>
      </w:r>
    </w:p>
    <w:p w14:paraId="6502CBA8" w14:textId="784866E7" w:rsidR="00B474D2" w:rsidRDefault="00B474D2"/>
    <w:sectPr w:rsidR="00B47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D2"/>
    <w:rsid w:val="004B7502"/>
    <w:rsid w:val="00866415"/>
    <w:rsid w:val="00B47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087DD-EBF9-4E61-93FB-60271FC5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4D2"/>
    <w:rPr>
      <w:rFonts w:cstheme="majorBidi"/>
      <w:color w:val="2F5496" w:themeColor="accent1" w:themeShade="BF"/>
      <w:sz w:val="28"/>
      <w:szCs w:val="28"/>
    </w:rPr>
  </w:style>
  <w:style w:type="character" w:customStyle="1" w:styleId="50">
    <w:name w:val="标题 5 字符"/>
    <w:basedOn w:val="a0"/>
    <w:link w:val="5"/>
    <w:uiPriority w:val="9"/>
    <w:semiHidden/>
    <w:rsid w:val="00B474D2"/>
    <w:rPr>
      <w:rFonts w:cstheme="majorBidi"/>
      <w:color w:val="2F5496" w:themeColor="accent1" w:themeShade="BF"/>
      <w:sz w:val="24"/>
    </w:rPr>
  </w:style>
  <w:style w:type="character" w:customStyle="1" w:styleId="60">
    <w:name w:val="标题 6 字符"/>
    <w:basedOn w:val="a0"/>
    <w:link w:val="6"/>
    <w:uiPriority w:val="9"/>
    <w:semiHidden/>
    <w:rsid w:val="00B474D2"/>
    <w:rPr>
      <w:rFonts w:cstheme="majorBidi"/>
      <w:b/>
      <w:bCs/>
      <w:color w:val="2F5496" w:themeColor="accent1" w:themeShade="BF"/>
    </w:rPr>
  </w:style>
  <w:style w:type="character" w:customStyle="1" w:styleId="70">
    <w:name w:val="标题 7 字符"/>
    <w:basedOn w:val="a0"/>
    <w:link w:val="7"/>
    <w:uiPriority w:val="9"/>
    <w:semiHidden/>
    <w:rsid w:val="00B474D2"/>
    <w:rPr>
      <w:rFonts w:cstheme="majorBidi"/>
      <w:b/>
      <w:bCs/>
      <w:color w:val="595959" w:themeColor="text1" w:themeTint="A6"/>
    </w:rPr>
  </w:style>
  <w:style w:type="character" w:customStyle="1" w:styleId="80">
    <w:name w:val="标题 8 字符"/>
    <w:basedOn w:val="a0"/>
    <w:link w:val="8"/>
    <w:uiPriority w:val="9"/>
    <w:semiHidden/>
    <w:rsid w:val="00B474D2"/>
    <w:rPr>
      <w:rFonts w:cstheme="majorBidi"/>
      <w:color w:val="595959" w:themeColor="text1" w:themeTint="A6"/>
    </w:rPr>
  </w:style>
  <w:style w:type="character" w:customStyle="1" w:styleId="90">
    <w:name w:val="标题 9 字符"/>
    <w:basedOn w:val="a0"/>
    <w:link w:val="9"/>
    <w:uiPriority w:val="9"/>
    <w:semiHidden/>
    <w:rsid w:val="00B474D2"/>
    <w:rPr>
      <w:rFonts w:eastAsiaTheme="majorEastAsia" w:cstheme="majorBidi"/>
      <w:color w:val="595959" w:themeColor="text1" w:themeTint="A6"/>
    </w:rPr>
  </w:style>
  <w:style w:type="paragraph" w:styleId="a3">
    <w:name w:val="Title"/>
    <w:basedOn w:val="a"/>
    <w:next w:val="a"/>
    <w:link w:val="a4"/>
    <w:uiPriority w:val="10"/>
    <w:qFormat/>
    <w:rsid w:val="00B47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4D2"/>
    <w:pPr>
      <w:spacing w:before="160"/>
      <w:jc w:val="center"/>
    </w:pPr>
    <w:rPr>
      <w:i/>
      <w:iCs/>
      <w:color w:val="404040" w:themeColor="text1" w:themeTint="BF"/>
    </w:rPr>
  </w:style>
  <w:style w:type="character" w:customStyle="1" w:styleId="a8">
    <w:name w:val="引用 字符"/>
    <w:basedOn w:val="a0"/>
    <w:link w:val="a7"/>
    <w:uiPriority w:val="29"/>
    <w:rsid w:val="00B474D2"/>
    <w:rPr>
      <w:i/>
      <w:iCs/>
      <w:color w:val="404040" w:themeColor="text1" w:themeTint="BF"/>
    </w:rPr>
  </w:style>
  <w:style w:type="paragraph" w:styleId="a9">
    <w:name w:val="List Paragraph"/>
    <w:basedOn w:val="a"/>
    <w:uiPriority w:val="34"/>
    <w:qFormat/>
    <w:rsid w:val="00B474D2"/>
    <w:pPr>
      <w:ind w:left="720"/>
      <w:contextualSpacing/>
    </w:pPr>
  </w:style>
  <w:style w:type="character" w:styleId="aa">
    <w:name w:val="Intense Emphasis"/>
    <w:basedOn w:val="a0"/>
    <w:uiPriority w:val="21"/>
    <w:qFormat/>
    <w:rsid w:val="00B474D2"/>
    <w:rPr>
      <w:i/>
      <w:iCs/>
      <w:color w:val="2F5496" w:themeColor="accent1" w:themeShade="BF"/>
    </w:rPr>
  </w:style>
  <w:style w:type="paragraph" w:styleId="ab">
    <w:name w:val="Intense Quote"/>
    <w:basedOn w:val="a"/>
    <w:next w:val="a"/>
    <w:link w:val="ac"/>
    <w:uiPriority w:val="30"/>
    <w:qFormat/>
    <w:rsid w:val="00B47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4D2"/>
    <w:rPr>
      <w:i/>
      <w:iCs/>
      <w:color w:val="2F5496" w:themeColor="accent1" w:themeShade="BF"/>
    </w:rPr>
  </w:style>
  <w:style w:type="character" w:styleId="ad">
    <w:name w:val="Intense Reference"/>
    <w:basedOn w:val="a0"/>
    <w:uiPriority w:val="32"/>
    <w:qFormat/>
    <w:rsid w:val="00B47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