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70E0" w14:textId="77777777" w:rsidR="001518F5" w:rsidRDefault="001518F5">
      <w:pPr>
        <w:rPr>
          <w:rFonts w:hint="eastAsia"/>
        </w:rPr>
      </w:pPr>
    </w:p>
    <w:p w14:paraId="640C74E5" w14:textId="77777777" w:rsidR="001518F5" w:rsidRDefault="001518F5">
      <w:pPr>
        <w:rPr>
          <w:rFonts w:hint="eastAsia"/>
        </w:rPr>
      </w:pPr>
      <w:r>
        <w:rPr>
          <w:rFonts w:hint="eastAsia"/>
        </w:rPr>
        <w:tab/>
        <w:t>“但微颔之”的“颔”字解析</w:t>
      </w:r>
    </w:p>
    <w:p w14:paraId="49A9E443" w14:textId="77777777" w:rsidR="001518F5" w:rsidRDefault="001518F5">
      <w:pPr>
        <w:rPr>
          <w:rFonts w:hint="eastAsia"/>
        </w:rPr>
      </w:pPr>
    </w:p>
    <w:p w14:paraId="392DE049" w14:textId="77777777" w:rsidR="001518F5" w:rsidRDefault="001518F5">
      <w:pPr>
        <w:rPr>
          <w:rFonts w:hint="eastAsia"/>
        </w:rPr>
      </w:pPr>
    </w:p>
    <w:p w14:paraId="5FBAEA99" w14:textId="77777777" w:rsidR="001518F5" w:rsidRDefault="001518F5">
      <w:pPr>
        <w:rPr>
          <w:rFonts w:hint="eastAsia"/>
        </w:rPr>
      </w:pPr>
      <w:r>
        <w:rPr>
          <w:rFonts w:hint="eastAsia"/>
        </w:rPr>
        <w:tab/>
        <w:t>“但微颔之”出自宋代文人欧阳修所著《卖油翁》一文中，这四个字简洁而生动地描绘了一个微妙的动作——点头。其中，“颔”字作为关键动词，其含义值得深入探讨。在汉语中，“颔”字的基本含义是指下巴或下颌部位，但在不同的语境下，它还可以表示点头同意或者轻微地移动下巴的动作。这种动作往往用来表达肯定、赞同或是礼貌性的回应。</w:t>
      </w:r>
    </w:p>
    <w:p w14:paraId="08C4BC65" w14:textId="77777777" w:rsidR="001518F5" w:rsidRDefault="001518F5">
      <w:pPr>
        <w:rPr>
          <w:rFonts w:hint="eastAsia"/>
        </w:rPr>
      </w:pPr>
    </w:p>
    <w:p w14:paraId="7E201BCB" w14:textId="77777777" w:rsidR="001518F5" w:rsidRDefault="001518F5">
      <w:pPr>
        <w:rPr>
          <w:rFonts w:hint="eastAsia"/>
        </w:rPr>
      </w:pPr>
    </w:p>
    <w:p w14:paraId="4CF482E7" w14:textId="77777777" w:rsidR="001518F5" w:rsidRDefault="001518F5">
      <w:pPr>
        <w:rPr>
          <w:rFonts w:hint="eastAsia"/>
        </w:rPr>
      </w:pPr>
    </w:p>
    <w:p w14:paraId="74A195AC" w14:textId="77777777" w:rsidR="001518F5" w:rsidRDefault="001518F5">
      <w:pPr>
        <w:rPr>
          <w:rFonts w:hint="eastAsia"/>
        </w:rPr>
      </w:pPr>
      <w:r>
        <w:rPr>
          <w:rFonts w:hint="eastAsia"/>
        </w:rPr>
        <w:tab/>
        <w:t>“颔”的历史渊源与文化意义</w:t>
      </w:r>
    </w:p>
    <w:p w14:paraId="410D4D71" w14:textId="77777777" w:rsidR="001518F5" w:rsidRDefault="001518F5">
      <w:pPr>
        <w:rPr>
          <w:rFonts w:hint="eastAsia"/>
        </w:rPr>
      </w:pPr>
    </w:p>
    <w:p w14:paraId="3A318B89" w14:textId="77777777" w:rsidR="001518F5" w:rsidRDefault="001518F5">
      <w:pPr>
        <w:rPr>
          <w:rFonts w:hint="eastAsia"/>
        </w:rPr>
      </w:pPr>
    </w:p>
    <w:p w14:paraId="4DB031B1" w14:textId="77777777" w:rsidR="001518F5" w:rsidRDefault="001518F5">
      <w:pPr>
        <w:rPr>
          <w:rFonts w:hint="eastAsia"/>
        </w:rPr>
      </w:pPr>
      <w:r>
        <w:rPr>
          <w:rFonts w:hint="eastAsia"/>
        </w:rPr>
        <w:tab/>
        <w:t>从汉字构造的角度来看，“颔”字由“页”和“合”两部分组成。“页”原指头部，后引申为与头相关的部位；“合”则有闭合之意。两者结合，形象地表达了下巴作为头部一部分的功能特点——可以向上闭合。在中国古代文献中，“颔”不仅用来描述人体部位，还常用于形容人的表情或态度，如《诗经·小雅·采薇》中的“采薇采薇，薇亦作止。曰归曰归，岁亦莫止。靡室靡家，猃狁之故。不遑启处，猃狁之故。”虽然这里没有直接使用“颔”字，但通过对人物行为的描写，间接展现了人们通过面部表情（包括颔首）来传达情感的方式。</w:t>
      </w:r>
    </w:p>
    <w:p w14:paraId="71044831" w14:textId="77777777" w:rsidR="001518F5" w:rsidRDefault="001518F5">
      <w:pPr>
        <w:rPr>
          <w:rFonts w:hint="eastAsia"/>
        </w:rPr>
      </w:pPr>
    </w:p>
    <w:p w14:paraId="0FF4E6EE" w14:textId="77777777" w:rsidR="001518F5" w:rsidRDefault="001518F5">
      <w:pPr>
        <w:rPr>
          <w:rFonts w:hint="eastAsia"/>
        </w:rPr>
      </w:pPr>
    </w:p>
    <w:p w14:paraId="18FA841D" w14:textId="77777777" w:rsidR="001518F5" w:rsidRDefault="001518F5">
      <w:pPr>
        <w:rPr>
          <w:rFonts w:hint="eastAsia"/>
        </w:rPr>
      </w:pPr>
    </w:p>
    <w:p w14:paraId="03716D2C" w14:textId="77777777" w:rsidR="001518F5" w:rsidRDefault="001518F5">
      <w:pPr>
        <w:rPr>
          <w:rFonts w:hint="eastAsia"/>
        </w:rPr>
      </w:pPr>
      <w:r>
        <w:rPr>
          <w:rFonts w:hint="eastAsia"/>
        </w:rPr>
        <w:tab/>
        <w:t>文学作品中的“颔”字应用实例</w:t>
      </w:r>
    </w:p>
    <w:p w14:paraId="129F367B" w14:textId="77777777" w:rsidR="001518F5" w:rsidRDefault="001518F5">
      <w:pPr>
        <w:rPr>
          <w:rFonts w:hint="eastAsia"/>
        </w:rPr>
      </w:pPr>
    </w:p>
    <w:p w14:paraId="0BC02EDE" w14:textId="77777777" w:rsidR="001518F5" w:rsidRDefault="001518F5">
      <w:pPr>
        <w:rPr>
          <w:rFonts w:hint="eastAsia"/>
        </w:rPr>
      </w:pPr>
    </w:p>
    <w:p w14:paraId="4EC631A3" w14:textId="77777777" w:rsidR="001518F5" w:rsidRDefault="001518F5">
      <w:pPr>
        <w:rPr>
          <w:rFonts w:hint="eastAsia"/>
        </w:rPr>
      </w:pPr>
      <w:r>
        <w:rPr>
          <w:rFonts w:hint="eastAsia"/>
        </w:rPr>
        <w:tab/>
        <w:t>回到《卖油翁》这篇文章，作者通过“但微颔之”这一细节描写，展现了一位老人对年轻人技能的认可与赞赏。这里的“颔”不仅仅是简单的点头，更是一种深思熟虑后的肯定。在古代，由于社会礼仪的要求，人们在交流时往往会通过肢体语言来传递信息，尤其是面对长辈或尊者时，轻柔的颔首被视为一种礼貌而优雅的回应方式。这种细腻的情感表达，在许多古典文学作品中都有体现，成为连接读者与文本之间的一座桥梁。</w:t>
      </w:r>
    </w:p>
    <w:p w14:paraId="3CECD7BD" w14:textId="77777777" w:rsidR="001518F5" w:rsidRDefault="001518F5">
      <w:pPr>
        <w:rPr>
          <w:rFonts w:hint="eastAsia"/>
        </w:rPr>
      </w:pPr>
    </w:p>
    <w:p w14:paraId="2E8953F8" w14:textId="77777777" w:rsidR="001518F5" w:rsidRDefault="001518F5">
      <w:pPr>
        <w:rPr>
          <w:rFonts w:hint="eastAsia"/>
        </w:rPr>
      </w:pPr>
    </w:p>
    <w:p w14:paraId="3DD65350" w14:textId="77777777" w:rsidR="001518F5" w:rsidRDefault="001518F5">
      <w:pPr>
        <w:rPr>
          <w:rFonts w:hint="eastAsia"/>
        </w:rPr>
      </w:pPr>
    </w:p>
    <w:p w14:paraId="57CF60DE" w14:textId="77777777" w:rsidR="001518F5" w:rsidRDefault="001518F5">
      <w:pPr>
        <w:rPr>
          <w:rFonts w:hint="eastAsia"/>
        </w:rPr>
      </w:pPr>
      <w:r>
        <w:rPr>
          <w:rFonts w:hint="eastAsia"/>
        </w:rPr>
        <w:tab/>
        <w:t>现代语境下的“颔”字理解</w:t>
      </w:r>
    </w:p>
    <w:p w14:paraId="7E3D9C22" w14:textId="77777777" w:rsidR="001518F5" w:rsidRDefault="001518F5">
      <w:pPr>
        <w:rPr>
          <w:rFonts w:hint="eastAsia"/>
        </w:rPr>
      </w:pPr>
    </w:p>
    <w:p w14:paraId="1BFBEDED" w14:textId="77777777" w:rsidR="001518F5" w:rsidRDefault="001518F5">
      <w:pPr>
        <w:rPr>
          <w:rFonts w:hint="eastAsia"/>
        </w:rPr>
      </w:pPr>
    </w:p>
    <w:p w14:paraId="4D4D37D8" w14:textId="77777777" w:rsidR="001518F5" w:rsidRDefault="001518F5">
      <w:pPr>
        <w:rPr>
          <w:rFonts w:hint="eastAsia"/>
        </w:rPr>
      </w:pPr>
      <w:r>
        <w:rPr>
          <w:rFonts w:hint="eastAsia"/>
        </w:rPr>
        <w:tab/>
        <w:t>随着时代的变迁，“颔”字的意义也在不断地丰富和发展。尽管现代社会的沟通方式更加多元化，但点头这一非言语交流手段仍然保持着其独特的魅力和价值。无论是日常生活中朋友间的相互认可，还是商务场合中对于对方观点的赞同，“颔”字背后所代表的那种温和而又不失尊重的态度，依然是人际交往中不可或缺的一部分。在现代汉语中，“颔”也常被用来构成一些成语或短语，比如“颔首称是”，意为点头表示同意或赞同，进一步展示了这个词汇在不同语境下的广泛应用。</w:t>
      </w:r>
    </w:p>
    <w:p w14:paraId="6C7BB618" w14:textId="77777777" w:rsidR="001518F5" w:rsidRDefault="001518F5">
      <w:pPr>
        <w:rPr>
          <w:rFonts w:hint="eastAsia"/>
        </w:rPr>
      </w:pPr>
    </w:p>
    <w:p w14:paraId="30D4A9AD" w14:textId="77777777" w:rsidR="001518F5" w:rsidRDefault="001518F5">
      <w:pPr>
        <w:rPr>
          <w:rFonts w:hint="eastAsia"/>
        </w:rPr>
      </w:pPr>
    </w:p>
    <w:p w14:paraId="26004BE6" w14:textId="77777777" w:rsidR="001518F5" w:rsidRDefault="001518F5">
      <w:pPr>
        <w:rPr>
          <w:rFonts w:hint="eastAsia"/>
        </w:rPr>
      </w:pPr>
    </w:p>
    <w:p w14:paraId="01EF7B42" w14:textId="77777777" w:rsidR="001518F5" w:rsidRDefault="001518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99618E" w14:textId="77777777" w:rsidR="001518F5" w:rsidRDefault="001518F5">
      <w:pPr>
        <w:rPr>
          <w:rFonts w:hint="eastAsia"/>
        </w:rPr>
      </w:pPr>
    </w:p>
    <w:p w14:paraId="21985492" w14:textId="77777777" w:rsidR="001518F5" w:rsidRDefault="001518F5">
      <w:pPr>
        <w:rPr>
          <w:rFonts w:hint="eastAsia"/>
        </w:rPr>
      </w:pPr>
    </w:p>
    <w:p w14:paraId="32465A0E" w14:textId="77777777" w:rsidR="001518F5" w:rsidRDefault="001518F5">
      <w:pPr>
        <w:rPr>
          <w:rFonts w:hint="eastAsia"/>
        </w:rPr>
      </w:pPr>
      <w:r>
        <w:rPr>
          <w:rFonts w:hint="eastAsia"/>
        </w:rPr>
        <w:tab/>
        <w:t>“但微颔之”的“颔”不仅仅是一个简单的汉字，它承载着深厚的文化内涵和社会价值。通过学习和理解“颔”字及其相关表达，我们不仅能更好地把握古文的魅力，也能在现代社会中运用得当，展现出更加和谐的人际关系。正如《卖油翁》中所展现的那样，一个细微的动作背后，往往蕴含着深刻的人生哲理和人文关怀。</w:t>
      </w:r>
    </w:p>
    <w:p w14:paraId="379205C3" w14:textId="77777777" w:rsidR="001518F5" w:rsidRDefault="001518F5">
      <w:pPr>
        <w:rPr>
          <w:rFonts w:hint="eastAsia"/>
        </w:rPr>
      </w:pPr>
    </w:p>
    <w:p w14:paraId="607B5283" w14:textId="77777777" w:rsidR="001518F5" w:rsidRDefault="001518F5">
      <w:pPr>
        <w:rPr>
          <w:rFonts w:hint="eastAsia"/>
        </w:rPr>
      </w:pPr>
    </w:p>
    <w:p w14:paraId="4712AA63" w14:textId="77777777" w:rsidR="001518F5" w:rsidRDefault="001518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88B51" w14:textId="761963B2" w:rsidR="00315169" w:rsidRDefault="00315169"/>
    <w:sectPr w:rsidR="00315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69"/>
    <w:rsid w:val="001518F5"/>
    <w:rsid w:val="00315169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E002B-D4FE-4C5A-8BD2-0AC8B10F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