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珍惜时光，活出真我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人生旅程中，时间是最无情的，它从不等人，也不曾停驻。余生不长，唯有把每一天都当作生命的赠礼，尽情地去体验、去感受。我们应当学会珍惜每一刻，用心去感悟生活中的美好与温暖。活出真我，意味着无论遇到什么样的困境或挫折，都不抛弃自己的初心。生活不必太过于苛求完美，而是要用真实的自我去迎接每一个晨曦，每一次的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心中有光，目光远大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短，但心中若有光，便能照亮前行的道路。无论人生如何风雨交加，我们都要保持一颗明亮的心。心中有光，便能在黑暗中找到方向。目光远大，不仅仅是对未来的展望，更是一种对生活的态度。每一个目标，每一次努力，都是对自己最好的馈赠。拥有光明的心灵，就能在短暂的生命中创造出更加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用爱填满每一天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时光里，爱是我们最珍贵的财富。爱不仅仅是对家人和朋友的深情厚谊，也包括对生活的热爱和对自我的包容。用爱填满每一天，便是把每一刻都过得有意义和温暖。无论是生活中的点滴细节，还是心灵深处的每一份感动，都能成为我们余生中的美好记忆。因为爱，我们愿意付出，我们愿意感恩，甚至愿意在艰难时刻也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保持宁静，享受人生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的现代社会中，我们常常被外界的喧嚣和压力所困扰。然而，余生不长，我们更需要学会保持内心的宁静。宁静不仅是心境的平和，更是一种生活的智慧。学会从繁忙中抽离出来，去享受简单的快乐，去品味生活中的细腻之处。保持宁静，可以让我们更加从容地面对人生中的起伏，更加清晰地感受每一个瞬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余生有限，但这并不妨碍我们去追求自己的梦想。每一个梦想都是对未来的美好憧憬，每一步前行都是对自我的超越。勇敢追逐梦想，不仅是对人生的挑战，也是对自己能力的锻炼。无论梦想是否最终实现，重要的是在追求的过程中我们学会了成长，体验了人生的不同风景。余生不长，但追梦的脚步可以让我们走得更远，看得更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