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从今往后，唯我独尊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我们有权选择自己的道路。在人生的舞台上，我们每个人都是主角。从今往后，我将用自己的方式书写人生的篇章，不再受限于他人的眼光与评价。唯我独尊，不是傲慢，而是对自我价值的深刻认识。只有相信自己，才能够在未来的岁月中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无畏，无惧，无悔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对各种挑战与困难。面对这些，我们不能让恐惧和犹豫成为束缚我们的枷锁。从今往后，我要无畏无惧，迎接每一个新的挑战。即使遇到挫折，也要保持不悔的心态。只有这样，才能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自信至上，勇敢向前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能够激励我们不断向前。无论在工作还是生活中，自信都是取得成功的关键。未来的日子里，我将以自信为盾，勇敢面对一切未知的挑战。因为我相信，只有在不断的勇敢向前中，我们才能找到真正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摆脱束缚，追求自由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自由，不受任何束缚地追求自己的梦想。从今往后，我要摆脱一切限制我的枷锁，去追求那真正令我心动的目标。自由不是任性，而是对自己内心渴望的真实回应。只有在自由的空间中，才能释放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勇敢做自己，闪耀全场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在这个世界上，我们都有权利做自己。未来的日子里，我要勇敢地做自己，不必过多地在意外界的评价。每一次的闪耀，都是对自我的肯定。敢于展示真实的自己，才能让我们在生活的舞台上光芒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从今往后，我要活得精彩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短暂，我们要尽情地活出精彩。从今往后，我将用自己的努力和热情，去追求每一个值得的梦想。无论遇到什么样的困难，我都会以积极的心态去面对。因为我相信，只有不断努力，才能真正体验到生活的美好和丰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